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FF71" w14:textId="77777777" w:rsidR="00915BBF" w:rsidRDefault="00C64498">
      <w:pPr>
        <w:pStyle w:val="Body"/>
        <w:rPr>
          <w:rFonts w:ascii="Calibri" w:eastAsia="Calibri" w:hAnsi="Calibri" w:cs="Calibri"/>
          <w:b/>
          <w:bCs/>
        </w:rPr>
      </w:pPr>
      <w:r>
        <w:rPr>
          <w:rFonts w:ascii="Calibri" w:hAnsi="Calibri"/>
          <w:b/>
          <w:bCs/>
          <w:noProof/>
        </w:rPr>
        <mc:AlternateContent>
          <mc:Choice Requires="wps">
            <w:drawing>
              <wp:anchor distT="57150" distB="57150" distL="57150" distR="57150" simplePos="0" relativeHeight="251659264" behindDoc="0" locked="0" layoutInCell="1" allowOverlap="1" wp14:anchorId="1A7B5CC9" wp14:editId="09A341F2">
                <wp:simplePos x="0" y="0"/>
                <wp:positionH relativeFrom="column">
                  <wp:posOffset>1994535</wp:posOffset>
                </wp:positionH>
                <wp:positionV relativeFrom="line">
                  <wp:posOffset>2540</wp:posOffset>
                </wp:positionV>
                <wp:extent cx="3886200" cy="800100"/>
                <wp:effectExtent l="0" t="0" r="0" b="0"/>
                <wp:wrapThrough wrapText="bothSides" distL="57150" distR="57150">
                  <wp:wrapPolygon edited="1">
                    <wp:start x="0" y="0"/>
                    <wp:lineTo x="21600" y="0"/>
                    <wp:lineTo x="21600" y="21600"/>
                    <wp:lineTo x="0" y="21600"/>
                    <wp:lineTo x="0" y="0"/>
                  </wp:wrapPolygon>
                </wp:wrapThrough>
                <wp:docPr id="1073741825" name="officeArt object" descr="Text Box 2"/>
                <wp:cNvGraphicFramePr/>
                <a:graphic xmlns:a="http://schemas.openxmlformats.org/drawingml/2006/main">
                  <a:graphicData uri="http://schemas.microsoft.com/office/word/2010/wordprocessingShape">
                    <wps:wsp>
                      <wps:cNvSpPr txBox="1"/>
                      <wps:spPr>
                        <a:xfrm>
                          <a:off x="0" y="0"/>
                          <a:ext cx="3886200" cy="800100"/>
                        </a:xfrm>
                        <a:prstGeom prst="rect">
                          <a:avLst/>
                        </a:prstGeom>
                        <a:noFill/>
                        <a:ln w="12700" cap="flat">
                          <a:noFill/>
                          <a:miter lim="400000"/>
                        </a:ln>
                        <a:effectLst/>
                      </wps:spPr>
                      <wps:txbx>
                        <w:txbxContent>
                          <w:p w14:paraId="48362111" w14:textId="77777777" w:rsidR="00915BBF" w:rsidRDefault="00C64498">
                            <w:pPr>
                              <w:pStyle w:val="Body"/>
                              <w:jc w:val="right"/>
                              <w:rPr>
                                <w:rFonts w:ascii="Calibri" w:eastAsia="Calibri" w:hAnsi="Calibri" w:cs="Calibri"/>
                                <w:sz w:val="16"/>
                                <w:szCs w:val="16"/>
                              </w:rPr>
                            </w:pPr>
                            <w:r>
                              <w:rPr>
                                <w:rFonts w:ascii="Calibri" w:hAnsi="Calibri"/>
                                <w:b/>
                                <w:bCs/>
                                <w:sz w:val="16"/>
                                <w:szCs w:val="16"/>
                              </w:rPr>
                              <w:t>Contact</w:t>
                            </w:r>
                            <w:r>
                              <w:rPr>
                                <w:rFonts w:ascii="Calibri" w:hAnsi="Calibri"/>
                                <w:sz w:val="16"/>
                                <w:szCs w:val="16"/>
                                <w:lang w:val="es-ES_tradnl"/>
                              </w:rPr>
                              <w:t xml:space="preserve">: Davidson &amp; Choy Publicity | Tim Choy </w:t>
                            </w:r>
                            <w:hyperlink r:id="rId6" w:history="1">
                              <w:r>
                                <w:rPr>
                                  <w:rStyle w:val="Hyperlink0"/>
                                </w:rPr>
                                <w:t>t.choy@dcpupblicity.com</w:t>
                              </w:r>
                            </w:hyperlink>
                          </w:p>
                          <w:p w14:paraId="5F9F5899" w14:textId="77777777" w:rsidR="00915BBF" w:rsidRDefault="00C64498">
                            <w:pPr>
                              <w:pStyle w:val="Body"/>
                              <w:jc w:val="right"/>
                              <w:rPr>
                                <w:rFonts w:ascii="Calibri" w:eastAsia="Calibri" w:hAnsi="Calibri" w:cs="Calibri"/>
                                <w:sz w:val="16"/>
                                <w:szCs w:val="16"/>
                              </w:rPr>
                            </w:pPr>
                            <w:r>
                              <w:rPr>
                                <w:rFonts w:ascii="Calibri" w:hAnsi="Calibri"/>
                                <w:sz w:val="16"/>
                                <w:szCs w:val="16"/>
                              </w:rPr>
                              <w:t>Peter Goldman p.goldman@dcpublcity.com | 323 954 7510</w:t>
                            </w:r>
                          </w:p>
                          <w:p w14:paraId="7F16D419" w14:textId="77777777" w:rsidR="00915BBF" w:rsidRDefault="00915BBF">
                            <w:pPr>
                              <w:pStyle w:val="Body"/>
                              <w:jc w:val="right"/>
                              <w:rPr>
                                <w:rFonts w:ascii="Calibri" w:eastAsia="Calibri" w:hAnsi="Calibri" w:cs="Calibri"/>
                                <w:sz w:val="16"/>
                                <w:szCs w:val="16"/>
                              </w:rPr>
                            </w:pPr>
                          </w:p>
                          <w:p w14:paraId="29D3C037" w14:textId="77777777" w:rsidR="00915BBF" w:rsidRDefault="00C64498">
                            <w:pPr>
                              <w:pStyle w:val="Body"/>
                              <w:jc w:val="right"/>
                              <w:rPr>
                                <w:rFonts w:ascii="Calibri" w:eastAsia="Calibri" w:hAnsi="Calibri" w:cs="Calibri"/>
                                <w:sz w:val="16"/>
                                <w:szCs w:val="16"/>
                              </w:rPr>
                            </w:pPr>
                            <w:r>
                              <w:rPr>
                                <w:rFonts w:ascii="Calibri" w:hAnsi="Calibri"/>
                                <w:sz w:val="16"/>
                                <w:szCs w:val="16"/>
                              </w:rPr>
                              <w:t>Kory Kelly – Director of Marketing at</w:t>
                            </w:r>
                            <w:r>
                              <w:rPr>
                                <w:rFonts w:ascii="Calibri" w:hAnsi="Calibri"/>
                              </w:rPr>
                              <w:t xml:space="preserve"> </w:t>
                            </w:r>
                            <w:r>
                              <w:rPr>
                                <w:rFonts w:ascii="Calibri" w:hAnsi="Calibri"/>
                                <w:sz w:val="16"/>
                                <w:szCs w:val="16"/>
                              </w:rPr>
                              <w:t>Pasadena Playhouse:  kkelly@pasadenaplayhouse.org / 626 243 7009</w:t>
                            </w:r>
                          </w:p>
                          <w:p w14:paraId="3B81BEA5" w14:textId="77777777" w:rsidR="00915BBF" w:rsidRDefault="00915BBF">
                            <w:pPr>
                              <w:pStyle w:val="Body"/>
                            </w:pPr>
                          </w:p>
                        </w:txbxContent>
                      </wps:txbx>
                      <wps:bodyPr wrap="square" lIns="91439" tIns="91439" rIns="91439" bIns="91439" numCol="1" anchor="t">
                        <a:noAutofit/>
                      </wps:bodyPr>
                    </wps:wsp>
                  </a:graphicData>
                </a:graphic>
              </wp:anchor>
            </w:drawing>
          </mc:Choice>
          <mc:Fallback>
            <w:pict>
              <v:shape id="_x0000_s1026" type="#_x0000_t202" style="visibility:visible;position:absolute;margin-left:157.1pt;margin-top:0.2pt;width:306.0pt;height:63.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rFonts w:ascii="Calibri" w:cs="Calibri" w:hAnsi="Calibri" w:eastAsia="Calibri"/>
                          <w:sz w:val="16"/>
                          <w:szCs w:val="16"/>
                        </w:rPr>
                      </w:pPr>
                      <w:r>
                        <w:rPr>
                          <w:rFonts w:ascii="Calibri" w:hAnsi="Calibri"/>
                          <w:b w:val="1"/>
                          <w:bCs w:val="1"/>
                          <w:sz w:val="16"/>
                          <w:szCs w:val="16"/>
                          <w:rtl w:val="0"/>
                          <w:lang w:val="en-US"/>
                        </w:rPr>
                        <w:t>Contact</w:t>
                      </w:r>
                      <w:r>
                        <w:rPr>
                          <w:rFonts w:ascii="Calibri" w:hAnsi="Calibri"/>
                          <w:sz w:val="16"/>
                          <w:szCs w:val="16"/>
                          <w:rtl w:val="0"/>
                          <w:lang w:val="es-ES_tradnl"/>
                        </w:rPr>
                        <w:t xml:space="preserve">: Davidson &amp; Choy Publicity | Tim Choy </w:t>
                      </w:r>
                      <w:r>
                        <w:rPr>
                          <w:rStyle w:val="Hyperlink.0"/>
                        </w:rPr>
                        <w:fldChar w:fldCharType="begin" w:fldLock="0"/>
                      </w:r>
                      <w:r>
                        <w:rPr>
                          <w:rStyle w:val="Hyperlink.0"/>
                        </w:rPr>
                        <w:instrText xml:space="preserve"> HYPERLINK "mailto:t.choy@dcpupblicity.com"</w:instrText>
                      </w:r>
                      <w:r>
                        <w:rPr>
                          <w:rStyle w:val="Hyperlink.0"/>
                        </w:rPr>
                        <w:fldChar w:fldCharType="separate" w:fldLock="0"/>
                      </w:r>
                      <w:r>
                        <w:rPr>
                          <w:rStyle w:val="Hyperlink.0"/>
                          <w:rtl w:val="0"/>
                        </w:rPr>
                        <w:t>t.choy@dcpupblicity.com</w:t>
                      </w:r>
                      <w:r>
                        <w:rPr/>
                        <w:fldChar w:fldCharType="end" w:fldLock="0"/>
                      </w:r>
                    </w:p>
                    <w:p>
                      <w:pPr>
                        <w:pStyle w:val="Body"/>
                        <w:jc w:val="right"/>
                        <w:rPr>
                          <w:rFonts w:ascii="Calibri" w:cs="Calibri" w:hAnsi="Calibri" w:eastAsia="Calibri"/>
                          <w:sz w:val="16"/>
                          <w:szCs w:val="16"/>
                        </w:rPr>
                      </w:pPr>
                      <w:r>
                        <w:rPr>
                          <w:rFonts w:ascii="Calibri" w:hAnsi="Calibri"/>
                          <w:sz w:val="16"/>
                          <w:szCs w:val="16"/>
                          <w:rtl w:val="0"/>
                        </w:rPr>
                        <w:t>Peter Goldman p.goldman@dcpublcity.com | 323 954 7510</w:t>
                      </w:r>
                    </w:p>
                    <w:p>
                      <w:pPr>
                        <w:pStyle w:val="Body"/>
                        <w:jc w:val="right"/>
                        <w:rPr>
                          <w:rFonts w:ascii="Calibri" w:cs="Calibri" w:hAnsi="Calibri" w:eastAsia="Calibri"/>
                          <w:sz w:val="16"/>
                          <w:szCs w:val="16"/>
                        </w:rPr>
                      </w:pPr>
                    </w:p>
                    <w:p>
                      <w:pPr>
                        <w:pStyle w:val="Body"/>
                        <w:jc w:val="right"/>
                        <w:rPr>
                          <w:rFonts w:ascii="Calibri" w:cs="Calibri" w:hAnsi="Calibri" w:eastAsia="Calibri"/>
                          <w:sz w:val="16"/>
                          <w:szCs w:val="16"/>
                        </w:rPr>
                      </w:pPr>
                      <w:r>
                        <w:rPr>
                          <w:rFonts w:ascii="Calibri" w:hAnsi="Calibri"/>
                          <w:sz w:val="16"/>
                          <w:szCs w:val="16"/>
                          <w:rtl w:val="0"/>
                          <w:lang w:val="en-US"/>
                        </w:rPr>
                        <w:t xml:space="preserve">Kory Kelly </w:t>
                      </w:r>
                      <w:r>
                        <w:rPr>
                          <w:rFonts w:ascii="Calibri" w:hAnsi="Calibri" w:hint="default"/>
                          <w:sz w:val="16"/>
                          <w:szCs w:val="16"/>
                          <w:rtl w:val="0"/>
                        </w:rPr>
                        <w:t xml:space="preserve">– </w:t>
                      </w:r>
                      <w:r>
                        <w:rPr>
                          <w:rFonts w:ascii="Calibri" w:hAnsi="Calibri"/>
                          <w:sz w:val="16"/>
                          <w:szCs w:val="16"/>
                          <w:rtl w:val="0"/>
                          <w:lang w:val="en-US"/>
                        </w:rPr>
                        <w:t>Director of Marketing at</w:t>
                      </w:r>
                      <w:r>
                        <w:rPr>
                          <w:rFonts w:ascii="Calibri" w:hAnsi="Calibri"/>
                          <w:rtl w:val="0"/>
                        </w:rPr>
                        <w:t xml:space="preserve"> </w:t>
                      </w:r>
                      <w:r>
                        <w:rPr>
                          <w:rFonts w:ascii="Calibri" w:hAnsi="Calibri"/>
                          <w:sz w:val="16"/>
                          <w:szCs w:val="16"/>
                          <w:rtl w:val="0"/>
                          <w:lang w:val="en-US"/>
                        </w:rPr>
                        <w:t>Pasadena Playhouse:  kkelly@pasadenaplayhouse.org / 626 243 7009</w:t>
                      </w:r>
                    </w:p>
                    <w:p>
                      <w:pPr>
                        <w:pStyle w:val="Body"/>
                      </w:pPr>
                      <w:r/>
                    </w:p>
                  </w:txbxContent>
                </v:textbox>
                <w10:wrap type="through" side="bothSides" anchorx="text"/>
              </v:shape>
            </w:pict>
          </mc:Fallback>
        </mc:AlternateContent>
      </w:r>
      <w:r>
        <w:rPr>
          <w:rFonts w:ascii="Calibri" w:hAnsi="Calibri"/>
          <w:b/>
          <w:bCs/>
        </w:rPr>
        <w:t xml:space="preserve">      </w:t>
      </w:r>
      <w:r>
        <w:rPr>
          <w:rFonts w:ascii="Calibri" w:eastAsia="Calibri" w:hAnsi="Calibri" w:cs="Calibri"/>
          <w:b/>
          <w:bCs/>
          <w:noProof/>
        </w:rPr>
        <w:drawing>
          <wp:inline distT="0" distB="0" distL="0" distR="0" wp14:anchorId="572599DC" wp14:editId="588C688F">
            <wp:extent cx="1378585" cy="62303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stretch>
                      <a:fillRect/>
                    </a:stretch>
                  </pic:blipFill>
                  <pic:spPr>
                    <a:xfrm>
                      <a:off x="0" y="0"/>
                      <a:ext cx="1378585" cy="623030"/>
                    </a:xfrm>
                    <a:prstGeom prst="rect">
                      <a:avLst/>
                    </a:prstGeom>
                    <a:ln w="12700" cap="flat">
                      <a:noFill/>
                      <a:miter lim="400000"/>
                    </a:ln>
                    <a:effectLst/>
                  </pic:spPr>
                </pic:pic>
              </a:graphicData>
            </a:graphic>
          </wp:inline>
        </w:drawing>
      </w:r>
      <w:r>
        <w:rPr>
          <w:rFonts w:ascii="Calibri" w:hAnsi="Calibri"/>
          <w:b/>
          <w:bCs/>
        </w:rPr>
        <w:t xml:space="preserve">     </w:t>
      </w:r>
    </w:p>
    <w:p w14:paraId="69878DE8" w14:textId="77777777" w:rsidR="00915BBF" w:rsidRDefault="00915BBF">
      <w:pPr>
        <w:pStyle w:val="Body"/>
        <w:rPr>
          <w:rFonts w:ascii="Calibri" w:eastAsia="Calibri" w:hAnsi="Calibri" w:cs="Calibri"/>
          <w:b/>
          <w:bCs/>
        </w:rPr>
      </w:pPr>
    </w:p>
    <w:p w14:paraId="105BE0DD" w14:textId="77777777" w:rsidR="00915BBF" w:rsidRDefault="00915BBF">
      <w:pPr>
        <w:pStyle w:val="Body"/>
        <w:rPr>
          <w:rFonts w:ascii="Calibri" w:eastAsia="Calibri" w:hAnsi="Calibri" w:cs="Calibri"/>
          <w:b/>
          <w:bCs/>
        </w:rPr>
      </w:pPr>
    </w:p>
    <w:p w14:paraId="2FCE411F" w14:textId="77777777" w:rsidR="00915BBF" w:rsidRDefault="00915BBF">
      <w:pPr>
        <w:pStyle w:val="Body"/>
        <w:rPr>
          <w:rFonts w:ascii="Calibri" w:eastAsia="Calibri" w:hAnsi="Calibri" w:cs="Calibri"/>
          <w:b/>
          <w:bCs/>
        </w:rPr>
      </w:pPr>
    </w:p>
    <w:p w14:paraId="16A51D01" w14:textId="77777777" w:rsidR="00915BBF" w:rsidRDefault="00C64498">
      <w:pPr>
        <w:pStyle w:val="Body"/>
        <w:jc w:val="center"/>
        <w:rPr>
          <w:rFonts w:ascii="Calibri" w:eastAsia="Calibri" w:hAnsi="Calibri" w:cs="Calibri"/>
          <w:b/>
          <w:bCs/>
          <w:sz w:val="28"/>
          <w:szCs w:val="28"/>
        </w:rPr>
      </w:pPr>
      <w:r>
        <w:rPr>
          <w:rFonts w:ascii="Calibri" w:hAnsi="Calibri"/>
          <w:b/>
          <w:bCs/>
          <w:sz w:val="28"/>
          <w:szCs w:val="28"/>
          <w:rtl/>
          <w:lang w:val="ar-SA"/>
        </w:rPr>
        <w:t>“</w:t>
      </w:r>
      <w:r>
        <w:rPr>
          <w:rFonts w:ascii="Calibri" w:hAnsi="Calibri"/>
          <w:b/>
          <w:bCs/>
          <w:sz w:val="28"/>
          <w:szCs w:val="28"/>
        </w:rPr>
        <w:t>Just as you were thinking that life has no rhyme nor reason, along comes </w:t>
      </w:r>
      <w:r>
        <w:rPr>
          <w:rFonts w:ascii="Calibri" w:hAnsi="Calibri"/>
          <w:b/>
          <w:bCs/>
          <w:i/>
          <w:iCs/>
          <w:sz w:val="28"/>
          <w:szCs w:val="28"/>
        </w:rPr>
        <w:t>freestyle love supreme</w:t>
      </w:r>
      <w:r>
        <w:rPr>
          <w:rFonts w:ascii="Calibri" w:hAnsi="Calibri"/>
          <w:b/>
          <w:bCs/>
          <w:sz w:val="28"/>
          <w:szCs w:val="28"/>
        </w:rPr>
        <w:t> to pump you full of hope.” – </w:t>
      </w:r>
      <w:r>
        <w:rPr>
          <w:rFonts w:ascii="Calibri" w:hAnsi="Calibri"/>
          <w:b/>
          <w:bCs/>
          <w:i/>
          <w:iCs/>
          <w:sz w:val="28"/>
          <w:szCs w:val="28"/>
        </w:rPr>
        <w:t>The New York Times</w:t>
      </w:r>
    </w:p>
    <w:p w14:paraId="57566190" w14:textId="77777777" w:rsidR="00915BBF" w:rsidRDefault="00915BBF">
      <w:pPr>
        <w:pStyle w:val="Body"/>
        <w:rPr>
          <w:rFonts w:ascii="Calibri" w:eastAsia="Calibri" w:hAnsi="Calibri" w:cs="Calibri"/>
          <w:b/>
          <w:bCs/>
          <w:sz w:val="36"/>
          <w:szCs w:val="36"/>
        </w:rPr>
      </w:pPr>
    </w:p>
    <w:p w14:paraId="27E9C5FA" w14:textId="77777777" w:rsidR="00915BBF" w:rsidRDefault="00C64498">
      <w:pPr>
        <w:pStyle w:val="Body"/>
        <w:jc w:val="center"/>
        <w:rPr>
          <w:rFonts w:ascii="Calibri" w:eastAsia="Calibri" w:hAnsi="Calibri" w:cs="Calibri"/>
          <w:b/>
          <w:bCs/>
          <w:sz w:val="36"/>
          <w:szCs w:val="36"/>
        </w:rPr>
      </w:pPr>
      <w:r>
        <w:rPr>
          <w:noProof/>
          <w:sz w:val="28"/>
          <w:szCs w:val="28"/>
        </w:rPr>
        <w:drawing>
          <wp:inline distT="0" distB="0" distL="0" distR="0" wp14:anchorId="1D941569" wp14:editId="5506205B">
            <wp:extent cx="2489200" cy="1989667"/>
            <wp:effectExtent l="0" t="0" r="0" b="0"/>
            <wp:docPr id="1073741827" name="officeArt object"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icture containing text, vector graphicsDescription automatically generated" descr="A picture containing text, vector graphicsDescription automatically generated"/>
                    <pic:cNvPicPr>
                      <a:picLocks noChangeAspect="1"/>
                    </pic:cNvPicPr>
                  </pic:nvPicPr>
                  <pic:blipFill>
                    <a:blip r:embed="rId8"/>
                    <a:stretch>
                      <a:fillRect/>
                    </a:stretch>
                  </pic:blipFill>
                  <pic:spPr>
                    <a:xfrm>
                      <a:off x="0" y="0"/>
                      <a:ext cx="2489200" cy="1989667"/>
                    </a:xfrm>
                    <a:prstGeom prst="rect">
                      <a:avLst/>
                    </a:prstGeom>
                    <a:ln w="12700" cap="flat">
                      <a:noFill/>
                      <a:miter lim="400000"/>
                    </a:ln>
                    <a:effectLst/>
                  </pic:spPr>
                </pic:pic>
              </a:graphicData>
            </a:graphic>
          </wp:inline>
        </w:drawing>
      </w:r>
    </w:p>
    <w:p w14:paraId="4E5CDA8A" w14:textId="77777777" w:rsidR="00915BBF" w:rsidRDefault="00915BBF">
      <w:pPr>
        <w:pStyle w:val="Body"/>
        <w:rPr>
          <w:rFonts w:ascii="Calibri" w:eastAsia="Calibri" w:hAnsi="Calibri" w:cs="Calibri"/>
          <w:b/>
          <w:bCs/>
          <w:sz w:val="36"/>
          <w:szCs w:val="36"/>
        </w:rPr>
      </w:pPr>
    </w:p>
    <w:p w14:paraId="4609C914" w14:textId="77777777" w:rsidR="008F717D" w:rsidRDefault="008F717D" w:rsidP="008F717D">
      <w:pPr>
        <w:pStyle w:val="Body"/>
        <w:jc w:val="center"/>
        <w:rPr>
          <w:rFonts w:ascii="Calibri" w:hAnsi="Calibri"/>
          <w:b/>
          <w:bCs/>
          <w:sz w:val="36"/>
          <w:szCs w:val="36"/>
        </w:rPr>
      </w:pPr>
      <w:r w:rsidRPr="008F717D">
        <w:rPr>
          <w:rFonts w:ascii="Calibri" w:hAnsi="Calibri"/>
          <w:b/>
          <w:bCs/>
          <w:sz w:val="36"/>
          <w:szCs w:val="36"/>
        </w:rPr>
        <w:t xml:space="preserve">Conceived by Anthony Veneziale and created by </w:t>
      </w:r>
    </w:p>
    <w:p w14:paraId="78550DF0" w14:textId="46FC76F8" w:rsidR="008F717D" w:rsidRPr="008F717D" w:rsidRDefault="008F717D" w:rsidP="008F717D">
      <w:pPr>
        <w:pStyle w:val="Body"/>
        <w:jc w:val="center"/>
        <w:rPr>
          <w:rFonts w:ascii="Calibri" w:hAnsi="Calibri"/>
          <w:b/>
          <w:bCs/>
          <w:sz w:val="36"/>
          <w:szCs w:val="36"/>
        </w:rPr>
      </w:pPr>
      <w:r w:rsidRPr="008F717D">
        <w:rPr>
          <w:rFonts w:ascii="Calibri" w:hAnsi="Calibri"/>
          <w:b/>
          <w:bCs/>
          <w:sz w:val="36"/>
          <w:szCs w:val="36"/>
        </w:rPr>
        <w:t>Thomas Kail, Lin-Manuel Miranda and Anthony Veneziale</w:t>
      </w:r>
    </w:p>
    <w:p w14:paraId="367DEB68" w14:textId="77777777" w:rsidR="008F717D" w:rsidRDefault="008F717D" w:rsidP="00E42C6B">
      <w:pPr>
        <w:pStyle w:val="Body"/>
        <w:rPr>
          <w:rFonts w:ascii="Calibri" w:hAnsi="Calibri"/>
          <w:b/>
          <w:bCs/>
          <w:sz w:val="36"/>
          <w:szCs w:val="36"/>
        </w:rPr>
      </w:pPr>
    </w:p>
    <w:p w14:paraId="5B38CE5A" w14:textId="3F04CECA" w:rsidR="00915BBF" w:rsidRDefault="00C64498">
      <w:pPr>
        <w:pStyle w:val="Body"/>
        <w:jc w:val="center"/>
        <w:rPr>
          <w:rFonts w:ascii="Calibri" w:eastAsia="Calibri" w:hAnsi="Calibri" w:cs="Calibri"/>
          <w:b/>
          <w:bCs/>
          <w:sz w:val="36"/>
          <w:szCs w:val="36"/>
        </w:rPr>
      </w:pPr>
      <w:r>
        <w:rPr>
          <w:rFonts w:ascii="Calibri" w:hAnsi="Calibri"/>
          <w:b/>
          <w:bCs/>
          <w:sz w:val="36"/>
          <w:szCs w:val="36"/>
        </w:rPr>
        <w:t>Recipient of a 2020 Special Tony Award</w:t>
      </w:r>
      <w:r>
        <w:rPr>
          <w:rFonts w:ascii="Calibri" w:hAnsi="Calibri"/>
          <w:b/>
          <w:bCs/>
          <w:sz w:val="36"/>
          <w:szCs w:val="36"/>
          <w:vertAlign w:val="superscript"/>
        </w:rPr>
        <w:t>®</w:t>
      </w:r>
      <w:r>
        <w:rPr>
          <w:rFonts w:ascii="Calibri" w:hAnsi="Calibri"/>
          <w:b/>
          <w:bCs/>
          <w:sz w:val="36"/>
          <w:szCs w:val="36"/>
        </w:rPr>
        <w:t>,</w:t>
      </w:r>
    </w:p>
    <w:p w14:paraId="2D5133F4" w14:textId="77777777" w:rsidR="00915BBF" w:rsidRDefault="00C64498">
      <w:pPr>
        <w:pStyle w:val="Body"/>
        <w:jc w:val="center"/>
        <w:rPr>
          <w:rFonts w:ascii="Calibri" w:eastAsia="Calibri" w:hAnsi="Calibri" w:cs="Calibri"/>
          <w:b/>
          <w:bCs/>
          <w:sz w:val="36"/>
          <w:szCs w:val="36"/>
        </w:rPr>
      </w:pPr>
      <w:r>
        <w:rPr>
          <w:rFonts w:ascii="Calibri" w:hAnsi="Calibri"/>
          <w:b/>
          <w:bCs/>
          <w:sz w:val="36"/>
          <w:szCs w:val="36"/>
        </w:rPr>
        <w:t xml:space="preserve">The critically acclaimed Hip-Hop sensation </w:t>
      </w:r>
    </w:p>
    <w:p w14:paraId="1F42E8A4" w14:textId="77777777" w:rsidR="00915BBF" w:rsidRDefault="00C64498">
      <w:pPr>
        <w:pStyle w:val="Body"/>
        <w:jc w:val="center"/>
        <w:rPr>
          <w:rFonts w:ascii="Calibri" w:eastAsia="Calibri" w:hAnsi="Calibri" w:cs="Calibri"/>
          <w:b/>
          <w:bCs/>
          <w:sz w:val="36"/>
          <w:szCs w:val="36"/>
        </w:rPr>
      </w:pPr>
      <w:r>
        <w:rPr>
          <w:rFonts w:ascii="Calibri" w:hAnsi="Calibri"/>
          <w:b/>
          <w:bCs/>
          <w:sz w:val="36"/>
          <w:szCs w:val="36"/>
        </w:rPr>
        <w:t xml:space="preserve">arrives at Pasadena Playhouse </w:t>
      </w:r>
    </w:p>
    <w:p w14:paraId="64E39C9D" w14:textId="77777777" w:rsidR="00915BBF" w:rsidRDefault="00C64498">
      <w:pPr>
        <w:pStyle w:val="Body"/>
        <w:jc w:val="center"/>
        <w:rPr>
          <w:rFonts w:ascii="Calibri" w:eastAsia="Calibri" w:hAnsi="Calibri" w:cs="Calibri"/>
          <w:b/>
          <w:bCs/>
          <w:sz w:val="36"/>
          <w:szCs w:val="36"/>
        </w:rPr>
      </w:pPr>
      <w:r>
        <w:rPr>
          <w:rFonts w:ascii="Calibri" w:hAnsi="Calibri"/>
          <w:b/>
          <w:bCs/>
          <w:sz w:val="36"/>
          <w:szCs w:val="36"/>
        </w:rPr>
        <w:t>July 12 – August 7, 2022</w:t>
      </w:r>
    </w:p>
    <w:p w14:paraId="0AFC265A" w14:textId="77777777" w:rsidR="00915BBF" w:rsidRDefault="00915BBF">
      <w:pPr>
        <w:pStyle w:val="Body"/>
        <w:rPr>
          <w:rFonts w:ascii="Calibri" w:eastAsia="Calibri" w:hAnsi="Calibri" w:cs="Calibri"/>
          <w:b/>
          <w:bCs/>
          <w:sz w:val="32"/>
          <w:szCs w:val="32"/>
        </w:rPr>
      </w:pPr>
    </w:p>
    <w:p w14:paraId="06581314" w14:textId="77777777" w:rsidR="00915BBF" w:rsidRDefault="00C64498">
      <w:pPr>
        <w:pStyle w:val="Body"/>
        <w:jc w:val="center"/>
        <w:rPr>
          <w:rStyle w:val="None"/>
          <w:rFonts w:ascii="Calibri" w:eastAsia="Calibri" w:hAnsi="Calibri" w:cs="Calibri"/>
          <w:sz w:val="32"/>
          <w:szCs w:val="32"/>
          <w:u w:val="single"/>
        </w:rPr>
      </w:pPr>
      <w:r>
        <w:rPr>
          <w:rFonts w:ascii="Calibri" w:hAnsi="Calibri"/>
          <w:b/>
          <w:bCs/>
          <w:sz w:val="32"/>
          <w:szCs w:val="32"/>
        </w:rPr>
        <w:t xml:space="preserve">Tickets at </w:t>
      </w:r>
      <w:hyperlink r:id="rId9" w:history="1">
        <w:r>
          <w:rPr>
            <w:rStyle w:val="Hyperlink1"/>
            <w:lang w:val="es-ES_tradnl"/>
          </w:rPr>
          <w:t>www.pasadenaplayhouse.org</w:t>
        </w:r>
      </w:hyperlink>
      <w:r>
        <w:rPr>
          <w:rStyle w:val="None"/>
          <w:rFonts w:ascii="Calibri" w:hAnsi="Calibri"/>
          <w:color w:val="0000FF"/>
          <w:sz w:val="32"/>
          <w:szCs w:val="32"/>
          <w:u w:val="single" w:color="0000FF"/>
        </w:rPr>
        <w:t xml:space="preserve"> </w:t>
      </w:r>
      <w:r>
        <w:rPr>
          <w:rStyle w:val="None"/>
          <w:rFonts w:ascii="Calibri" w:hAnsi="Calibri"/>
          <w:b/>
          <w:bCs/>
          <w:sz w:val="32"/>
          <w:szCs w:val="32"/>
        </w:rPr>
        <w:t>or by calling 626-356-7529</w:t>
      </w:r>
    </w:p>
    <w:p w14:paraId="7BE0AB92" w14:textId="77777777" w:rsidR="00915BBF" w:rsidRDefault="00915BBF">
      <w:pPr>
        <w:pStyle w:val="Body"/>
        <w:jc w:val="center"/>
        <w:rPr>
          <w:rStyle w:val="None"/>
          <w:rFonts w:ascii="Calibri" w:eastAsia="Calibri" w:hAnsi="Calibri" w:cs="Calibri"/>
          <w:b/>
          <w:bCs/>
          <w:sz w:val="32"/>
          <w:szCs w:val="32"/>
        </w:rPr>
      </w:pPr>
    </w:p>
    <w:p w14:paraId="752300EA" w14:textId="393E9FB0" w:rsidR="00915BBF" w:rsidRDefault="00290D7B">
      <w:pPr>
        <w:pStyle w:val="Body"/>
        <w:rPr>
          <w:rStyle w:val="None"/>
          <w:rFonts w:ascii="Calibri" w:eastAsia="Calibri" w:hAnsi="Calibri" w:cs="Calibri"/>
        </w:rPr>
      </w:pPr>
      <w:r>
        <w:rPr>
          <w:rStyle w:val="None"/>
          <w:rFonts w:ascii="Calibri" w:hAnsi="Calibri"/>
        </w:rPr>
        <w:t xml:space="preserve">June </w:t>
      </w:r>
      <w:r w:rsidR="007F0F8D">
        <w:rPr>
          <w:rStyle w:val="None"/>
          <w:rFonts w:ascii="Calibri" w:hAnsi="Calibri"/>
        </w:rPr>
        <w:t>15</w:t>
      </w:r>
      <w:r w:rsidR="00C64498">
        <w:rPr>
          <w:rStyle w:val="None"/>
          <w:rFonts w:ascii="Calibri" w:hAnsi="Calibri"/>
        </w:rPr>
        <w:t xml:space="preserve">, 2022, Pasadena, CA | Producers Thomas Kail, Lin-Manuel Miranda, Jenny and Jon Steingart, Jill Furman and Pasadena Playhouse Producing Artistic Director Danny Feldman announce that the national tour of </w:t>
      </w:r>
      <w:r w:rsidR="00C64498">
        <w:rPr>
          <w:rStyle w:val="None"/>
          <w:rFonts w:ascii="Calibri" w:hAnsi="Calibri"/>
          <w:b/>
          <w:bCs/>
        </w:rPr>
        <w:t>FREESTYLE LOVE SUPREME</w:t>
      </w:r>
      <w:r w:rsidR="00C64498">
        <w:rPr>
          <w:rStyle w:val="None"/>
          <w:rFonts w:ascii="Calibri" w:hAnsi="Calibri"/>
        </w:rPr>
        <w:t xml:space="preserve"> will play Pasadena Playhouse July 12-August 7, 2022. </w:t>
      </w:r>
    </w:p>
    <w:p w14:paraId="5AE6FB08" w14:textId="77777777" w:rsidR="00915BBF" w:rsidRDefault="00915BBF">
      <w:pPr>
        <w:pStyle w:val="Body"/>
        <w:rPr>
          <w:rStyle w:val="None"/>
          <w:rFonts w:ascii="Calibri" w:eastAsia="Calibri" w:hAnsi="Calibri" w:cs="Calibri"/>
        </w:rPr>
      </w:pPr>
    </w:p>
    <w:p w14:paraId="6A393CA4" w14:textId="5A73CAC7" w:rsidR="00915BBF" w:rsidRPr="006677DC" w:rsidRDefault="00C64498">
      <w:pPr>
        <w:pStyle w:val="Body"/>
        <w:rPr>
          <w:rStyle w:val="None"/>
          <w:rFonts w:ascii="Calibri" w:hAnsi="Calibri"/>
        </w:rPr>
      </w:pPr>
      <w:r>
        <w:rPr>
          <w:rStyle w:val="None"/>
          <w:rFonts w:ascii="Calibri" w:hAnsi="Calibri"/>
        </w:rPr>
        <w:t xml:space="preserve">The critically acclaimed hip-hop sensation and recipient of a 2020 Special Tony Award was conceived by Anthony Veneziale and created by Thomas Kail, Lin-Manuel Miranda and Anthony Veneziale in 2004 before </w:t>
      </w:r>
      <w:r>
        <w:rPr>
          <w:rStyle w:val="None"/>
          <w:rFonts w:ascii="Calibri" w:hAnsi="Calibri"/>
          <w:i/>
          <w:iCs/>
        </w:rPr>
        <w:t>In The Heights</w:t>
      </w:r>
      <w:r>
        <w:rPr>
          <w:rStyle w:val="None"/>
          <w:rFonts w:ascii="Calibri" w:hAnsi="Calibri"/>
        </w:rPr>
        <w:t xml:space="preserve"> and </w:t>
      </w:r>
      <w:r>
        <w:rPr>
          <w:rStyle w:val="None"/>
          <w:rFonts w:ascii="Calibri" w:hAnsi="Calibri"/>
          <w:i/>
          <w:iCs/>
        </w:rPr>
        <w:t>Hamilton</w:t>
      </w:r>
      <w:r>
        <w:rPr>
          <w:rStyle w:val="None"/>
          <w:rFonts w:ascii="Calibri" w:hAnsi="Calibri"/>
        </w:rPr>
        <w:t xml:space="preserve">.  Following a highly anticipated Broadway return and the release of the Grammy nominated Hulu documentary </w:t>
      </w:r>
      <w:r>
        <w:rPr>
          <w:rStyle w:val="None"/>
          <w:rFonts w:ascii="Calibri" w:hAnsi="Calibri"/>
          <w:i/>
          <w:iCs/>
        </w:rPr>
        <w:t>We Are Freestyle Love Supreme</w:t>
      </w:r>
      <w:r>
        <w:rPr>
          <w:rStyle w:val="None"/>
          <w:rFonts w:ascii="Calibri" w:hAnsi="Calibri"/>
        </w:rPr>
        <w:t>, this “hugely entertaining dream of a show and a phenomenon” (</w:t>
      </w:r>
      <w:r>
        <w:rPr>
          <w:rStyle w:val="None"/>
          <w:rFonts w:ascii="Calibri" w:hAnsi="Calibri"/>
          <w:i/>
          <w:iCs/>
        </w:rPr>
        <w:t>Time Out New York</w:t>
      </w:r>
      <w:r>
        <w:rPr>
          <w:rStyle w:val="None"/>
          <w:rFonts w:ascii="Calibri" w:hAnsi="Calibri"/>
        </w:rPr>
        <w:t xml:space="preserve">) is a non-stop blend of hip-hop, </w:t>
      </w:r>
      <w:r>
        <w:rPr>
          <w:rStyle w:val="None"/>
          <w:rFonts w:ascii="Calibri" w:hAnsi="Calibri"/>
        </w:rPr>
        <w:lastRenderedPageBreak/>
        <w:t xml:space="preserve">improvisational theater, music, and vocal stylings. The 90-minute show, called “completely genius” by </w:t>
      </w:r>
      <w:r>
        <w:rPr>
          <w:rStyle w:val="None"/>
          <w:rFonts w:ascii="Calibri" w:hAnsi="Calibri"/>
          <w:i/>
          <w:iCs/>
        </w:rPr>
        <w:t>Politico</w:t>
      </w:r>
      <w:r>
        <w:rPr>
          <w:rStyle w:val="None"/>
          <w:rFonts w:ascii="Calibri" w:hAnsi="Calibri"/>
        </w:rPr>
        <w:t>, is created nightly with the audience and no two shows are ever the same.</w:t>
      </w:r>
    </w:p>
    <w:p w14:paraId="30D85E82" w14:textId="77777777" w:rsidR="00915BBF" w:rsidRDefault="00915BBF">
      <w:pPr>
        <w:pStyle w:val="Body"/>
        <w:rPr>
          <w:rStyle w:val="None"/>
          <w:rFonts w:ascii="Calibri" w:eastAsia="Calibri" w:hAnsi="Calibri" w:cs="Calibri"/>
        </w:rPr>
      </w:pPr>
    </w:p>
    <w:p w14:paraId="79F960C3" w14:textId="77777777" w:rsidR="00915BBF" w:rsidRDefault="00C64498">
      <w:pPr>
        <w:pStyle w:val="Body"/>
        <w:rPr>
          <w:rStyle w:val="None"/>
          <w:rFonts w:ascii="Calibri" w:eastAsia="Calibri" w:hAnsi="Calibri" w:cs="Calibri"/>
        </w:rPr>
      </w:pPr>
      <w:r>
        <w:rPr>
          <w:rStyle w:val="None"/>
          <w:rFonts w:ascii="Calibri" w:hAnsi="Calibri"/>
        </w:rPr>
        <w:t xml:space="preserve">“We’ve had many of our happiest and most fulfilling creative moments working on </w:t>
      </w:r>
      <w:r>
        <w:rPr>
          <w:rStyle w:val="None"/>
          <w:rFonts w:ascii="Calibri" w:hAnsi="Calibri"/>
          <w:i/>
          <w:iCs/>
        </w:rPr>
        <w:t>freestyle love supreme</w:t>
      </w:r>
      <w:r>
        <w:rPr>
          <w:rStyle w:val="None"/>
          <w:rFonts w:ascii="Calibri" w:hAnsi="Calibri"/>
        </w:rPr>
        <w:t xml:space="preserve"> and are excited to see its next chapter unfold on this national tour,” said</w:t>
      </w:r>
      <w:r>
        <w:rPr>
          <w:rStyle w:val="None"/>
          <w:rFonts w:ascii="Calibri" w:hAnsi="Calibri"/>
          <w:b/>
          <w:bCs/>
        </w:rPr>
        <w:t> Thomas Kail </w:t>
      </w:r>
      <w:r>
        <w:rPr>
          <w:rStyle w:val="None"/>
          <w:rFonts w:ascii="Calibri" w:hAnsi="Calibri"/>
        </w:rPr>
        <w:t>and </w:t>
      </w:r>
      <w:r>
        <w:rPr>
          <w:rStyle w:val="None"/>
          <w:rFonts w:ascii="Calibri" w:hAnsi="Calibri"/>
          <w:b/>
          <w:bCs/>
        </w:rPr>
        <w:t>Lin-Manuel Miranda</w:t>
      </w:r>
      <w:r>
        <w:rPr>
          <w:rStyle w:val="None"/>
          <w:rFonts w:ascii="Calibri" w:hAnsi="Calibri"/>
        </w:rPr>
        <w:t>.  “It is a show that consistently surprises us: we have no idea what to expect any time we do it - and isn’t that the true beauty of live theater? </w:t>
      </w:r>
      <w:r>
        <w:rPr>
          <w:rStyle w:val="None"/>
          <w:rFonts w:ascii="Calibri" w:hAnsi="Calibri"/>
          <w:i/>
          <w:iCs/>
        </w:rPr>
        <w:t>freestyle love supreme</w:t>
      </w:r>
      <w:r>
        <w:rPr>
          <w:rStyle w:val="None"/>
          <w:rFonts w:ascii="Calibri" w:hAnsi="Calibri"/>
        </w:rPr>
        <w:t> wouldn’t want or have it any other way!”</w:t>
      </w:r>
    </w:p>
    <w:p w14:paraId="6F02070F" w14:textId="77777777" w:rsidR="00915BBF" w:rsidRDefault="00915BBF">
      <w:pPr>
        <w:pStyle w:val="Body"/>
        <w:rPr>
          <w:rStyle w:val="None"/>
          <w:rFonts w:ascii="Calibri" w:eastAsia="Calibri" w:hAnsi="Calibri" w:cs="Calibri"/>
        </w:rPr>
      </w:pPr>
    </w:p>
    <w:p w14:paraId="3BD5ABC8" w14:textId="77777777" w:rsidR="00915BBF" w:rsidRDefault="00C64498">
      <w:pPr>
        <w:pStyle w:val="Body"/>
        <w:rPr>
          <w:rStyle w:val="None"/>
          <w:rFonts w:ascii="Calibri" w:eastAsia="Calibri" w:hAnsi="Calibri" w:cs="Calibri"/>
        </w:rPr>
      </w:pPr>
      <w:r>
        <w:rPr>
          <w:rStyle w:val="None"/>
          <w:rFonts w:ascii="Calibri" w:hAnsi="Calibri"/>
        </w:rPr>
        <w:t xml:space="preserve">Directed by Kail, </w:t>
      </w:r>
      <w:r>
        <w:rPr>
          <w:rStyle w:val="None"/>
          <w:rFonts w:ascii="Calibri" w:hAnsi="Calibri"/>
          <w:b/>
          <w:bCs/>
        </w:rPr>
        <w:t>FREESTYLE LOVE SUPREME</w:t>
      </w:r>
      <w:r>
        <w:rPr>
          <w:rStyle w:val="None"/>
          <w:rFonts w:ascii="Calibri" w:hAnsi="Calibri"/>
        </w:rPr>
        <w:t xml:space="preserve"> is a blend of hip-hop, improvisational theater, music and vocal styling with special surprise guests at select performances. The show that </w:t>
      </w:r>
      <w:r>
        <w:rPr>
          <w:rStyle w:val="None"/>
          <w:rFonts w:ascii="Calibri" w:hAnsi="Calibri"/>
          <w:i/>
          <w:iCs/>
        </w:rPr>
        <w:t xml:space="preserve">Entertainment Weekly </w:t>
      </w:r>
      <w:r>
        <w:rPr>
          <w:rStyle w:val="None"/>
          <w:rFonts w:ascii="Calibri" w:hAnsi="Calibri"/>
        </w:rPr>
        <w:t xml:space="preserve">calls “lightning in a bottle” and </w:t>
      </w:r>
      <w:r>
        <w:rPr>
          <w:rStyle w:val="None"/>
          <w:rFonts w:ascii="Calibri" w:hAnsi="Calibri"/>
          <w:i/>
          <w:iCs/>
        </w:rPr>
        <w:t xml:space="preserve">Rolling Stone </w:t>
      </w:r>
      <w:r>
        <w:rPr>
          <w:rStyle w:val="None"/>
          <w:rFonts w:ascii="Calibri" w:hAnsi="Calibri"/>
        </w:rPr>
        <w:t>describes as “pure joy”</w:t>
      </w:r>
      <w:r>
        <w:rPr>
          <w:rStyle w:val="None"/>
          <w:rFonts w:ascii="Calibri" w:hAnsi="Calibri"/>
          <w:i/>
          <w:iCs/>
        </w:rPr>
        <w:t xml:space="preserve"> </w:t>
      </w:r>
      <w:r>
        <w:rPr>
          <w:rStyle w:val="None"/>
          <w:rFonts w:ascii="Calibri" w:hAnsi="Calibri"/>
        </w:rPr>
        <w:t xml:space="preserve">features talented performers providing non-stop action throughout this fast-paced evening, spinning suggestions from the audience into humorous bits, instantaneous songs and riffs, and fully realized musical numbers.  The electrifying vocals of the performers – from singing to rapping to beat-boxing with harmonies and freestyle flow – are backed by tight tunes from keyboards and human percussion. </w:t>
      </w:r>
    </w:p>
    <w:p w14:paraId="0F2BEFB3" w14:textId="77777777" w:rsidR="00915BBF" w:rsidRDefault="00915BBF">
      <w:pPr>
        <w:pStyle w:val="Body"/>
        <w:rPr>
          <w:rStyle w:val="None"/>
          <w:rFonts w:ascii="Calibri" w:eastAsia="Calibri" w:hAnsi="Calibri" w:cs="Calibri"/>
          <w:b/>
          <w:bCs/>
        </w:rPr>
      </w:pPr>
    </w:p>
    <w:p w14:paraId="0DF11034" w14:textId="6CE4990F" w:rsidR="001A6FC6" w:rsidRDefault="00C64498">
      <w:pPr>
        <w:pStyle w:val="Body"/>
        <w:rPr>
          <w:rStyle w:val="None"/>
          <w:rFonts w:ascii="Calibri" w:hAnsi="Calibri"/>
        </w:rPr>
      </w:pPr>
      <w:r>
        <w:rPr>
          <w:rStyle w:val="None"/>
          <w:rFonts w:ascii="Calibri" w:hAnsi="Calibri"/>
          <w:b/>
          <w:bCs/>
        </w:rPr>
        <w:t>FREESTYLE LOVE SUPREME</w:t>
      </w:r>
      <w:r>
        <w:rPr>
          <w:rStyle w:val="None"/>
          <w:rFonts w:ascii="Calibri" w:hAnsi="Calibri"/>
        </w:rPr>
        <w:t>’s company on tour includes</w:t>
      </w:r>
      <w:r w:rsidR="001A6FC6">
        <w:rPr>
          <w:rStyle w:val="None"/>
          <w:rFonts w:ascii="Calibri" w:hAnsi="Calibri"/>
        </w:rPr>
        <w:t xml:space="preserve"> </w:t>
      </w:r>
      <w:r w:rsidR="001A6FC6" w:rsidRPr="001A6FC6">
        <w:rPr>
          <w:rFonts w:ascii="Calibri" w:hAnsi="Calibri"/>
          <w:b/>
          <w:bCs/>
        </w:rPr>
        <w:t>Andrew Bancroft</w:t>
      </w:r>
      <w:r w:rsidR="001A6FC6" w:rsidRPr="001A6FC6">
        <w:rPr>
          <w:rFonts w:ascii="Calibri" w:hAnsi="Calibri"/>
        </w:rPr>
        <w:t xml:space="preserve"> AKA </w:t>
      </w:r>
      <w:r w:rsidR="00867515">
        <w:rPr>
          <w:rFonts w:ascii="Calibri" w:hAnsi="Calibri"/>
        </w:rPr>
        <w:t>“</w:t>
      </w:r>
      <w:r w:rsidR="001A6FC6" w:rsidRPr="001A6FC6">
        <w:rPr>
          <w:rFonts w:ascii="Calibri" w:hAnsi="Calibri"/>
        </w:rPr>
        <w:t>Jelly Donut</w:t>
      </w:r>
      <w:r w:rsidR="001A6FC6">
        <w:rPr>
          <w:rFonts w:ascii="Calibri" w:hAnsi="Calibri"/>
        </w:rPr>
        <w:t>,</w:t>
      </w:r>
      <w:r w:rsidR="00867515">
        <w:rPr>
          <w:rStyle w:val="None"/>
          <w:rFonts w:ascii="Calibri" w:hAnsi="Calibri"/>
        </w:rPr>
        <w:t>“</w:t>
      </w:r>
    </w:p>
    <w:p w14:paraId="5F56B20B" w14:textId="77777777" w:rsidR="001A6FC6" w:rsidRDefault="008F717D">
      <w:pPr>
        <w:pStyle w:val="Body"/>
        <w:rPr>
          <w:rStyle w:val="None"/>
          <w:rFonts w:ascii="Calibri" w:hAnsi="Calibri"/>
        </w:rPr>
      </w:pPr>
      <w:r>
        <w:rPr>
          <w:rStyle w:val="None"/>
          <w:rFonts w:ascii="Calibri" w:hAnsi="Calibri"/>
          <w:b/>
          <w:bCs/>
        </w:rPr>
        <w:t xml:space="preserve">Richard Baskin, Jr. </w:t>
      </w:r>
      <w:r>
        <w:rPr>
          <w:rStyle w:val="None"/>
          <w:rFonts w:ascii="Calibri" w:hAnsi="Calibri"/>
        </w:rPr>
        <w:t xml:space="preserve">AKA “Rich Midway;” </w:t>
      </w:r>
      <w:r>
        <w:rPr>
          <w:rStyle w:val="None"/>
          <w:rFonts w:ascii="Calibri" w:hAnsi="Calibri"/>
          <w:b/>
          <w:bCs/>
        </w:rPr>
        <w:t>Jay C. Ellis</w:t>
      </w:r>
      <w:r>
        <w:rPr>
          <w:rStyle w:val="None"/>
          <w:rFonts w:ascii="Calibri" w:hAnsi="Calibri"/>
        </w:rPr>
        <w:t xml:space="preserve"> AKA “Jellis J;”</w:t>
      </w:r>
      <w:r w:rsidR="00E42C6B">
        <w:rPr>
          <w:rStyle w:val="None"/>
          <w:rFonts w:ascii="Calibri" w:hAnsi="Calibri"/>
        </w:rPr>
        <w:t xml:space="preserve"> </w:t>
      </w:r>
      <w:r>
        <w:rPr>
          <w:rStyle w:val="None"/>
          <w:rFonts w:ascii="Calibri" w:hAnsi="Calibri"/>
          <w:b/>
          <w:bCs/>
        </w:rPr>
        <w:t xml:space="preserve">Aneesa Folds </w:t>
      </w:r>
      <w:r>
        <w:rPr>
          <w:rStyle w:val="None"/>
          <w:rFonts w:ascii="Calibri" w:hAnsi="Calibri"/>
        </w:rPr>
        <w:t>AKA “Young Nees;”</w:t>
      </w:r>
      <w:r w:rsidR="00E479D5">
        <w:rPr>
          <w:rStyle w:val="None"/>
          <w:rFonts w:ascii="Calibri" w:hAnsi="Calibri"/>
        </w:rPr>
        <w:t xml:space="preserve"> </w:t>
      </w:r>
    </w:p>
    <w:p w14:paraId="482009E7" w14:textId="77777777" w:rsidR="001A6FC6" w:rsidRDefault="00E479D5">
      <w:pPr>
        <w:pStyle w:val="Body"/>
        <w:rPr>
          <w:rStyle w:val="None"/>
          <w:rFonts w:ascii="Calibri" w:hAnsi="Calibri"/>
        </w:rPr>
      </w:pPr>
      <w:r w:rsidRPr="00E479D5">
        <w:rPr>
          <w:rStyle w:val="None"/>
          <w:rFonts w:ascii="Calibri" w:hAnsi="Calibri"/>
          <w:b/>
          <w:bCs/>
        </w:rPr>
        <w:t xml:space="preserve">Mark Martin </w:t>
      </w:r>
      <w:r>
        <w:rPr>
          <w:rStyle w:val="None"/>
          <w:rFonts w:ascii="Calibri" w:hAnsi="Calibri"/>
        </w:rPr>
        <w:t xml:space="preserve">AKA “Mandible,” </w:t>
      </w:r>
      <w:r w:rsidR="00C64498">
        <w:rPr>
          <w:rStyle w:val="None"/>
          <w:rFonts w:ascii="Calibri" w:hAnsi="Calibri"/>
          <w:b/>
          <w:bCs/>
        </w:rPr>
        <w:t xml:space="preserve">Kaila Mullady </w:t>
      </w:r>
      <w:r w:rsidR="00C64498">
        <w:rPr>
          <w:rStyle w:val="None"/>
          <w:rFonts w:ascii="Calibri" w:hAnsi="Calibri"/>
        </w:rPr>
        <w:t>AKA</w:t>
      </w:r>
      <w:r w:rsidR="00C64498">
        <w:rPr>
          <w:rStyle w:val="None"/>
          <w:rFonts w:ascii="Calibri" w:hAnsi="Calibri"/>
          <w:b/>
          <w:bCs/>
        </w:rPr>
        <w:t xml:space="preserve"> </w:t>
      </w:r>
      <w:r w:rsidR="00C64498">
        <w:rPr>
          <w:rStyle w:val="None"/>
          <w:rFonts w:ascii="Calibri" w:hAnsi="Calibri"/>
        </w:rPr>
        <w:t>"Kaiser Rözé;</w:t>
      </w:r>
      <w:r>
        <w:rPr>
          <w:rStyle w:val="None"/>
          <w:rFonts w:ascii="Calibri" w:hAnsi="Calibri"/>
        </w:rPr>
        <w:t xml:space="preserve"> </w:t>
      </w:r>
      <w:r w:rsidR="00C64498">
        <w:rPr>
          <w:rStyle w:val="None"/>
          <w:rFonts w:ascii="Calibri" w:hAnsi="Calibri"/>
          <w:b/>
          <w:bCs/>
        </w:rPr>
        <w:t xml:space="preserve">Morgan Reilly </w:t>
      </w:r>
      <w:r w:rsidR="00C64498">
        <w:rPr>
          <w:rStyle w:val="None"/>
          <w:rFonts w:ascii="Calibri" w:hAnsi="Calibri"/>
        </w:rPr>
        <w:t xml:space="preserve">AKA “Hummingbird;” </w:t>
      </w:r>
      <w:r w:rsidR="00C64498">
        <w:rPr>
          <w:rStyle w:val="None"/>
          <w:rFonts w:ascii="Calibri" w:hAnsi="Calibri"/>
          <w:b/>
          <w:bCs/>
        </w:rPr>
        <w:t>James Rushin</w:t>
      </w:r>
      <w:r w:rsidR="00C64498">
        <w:rPr>
          <w:rStyle w:val="None"/>
          <w:rFonts w:ascii="Calibri" w:hAnsi="Calibri"/>
        </w:rPr>
        <w:t xml:space="preserve"> AKA “</w:t>
      </w:r>
      <w:r w:rsidR="00E42C6B">
        <w:rPr>
          <w:rStyle w:val="None"/>
          <w:rFonts w:ascii="Calibri" w:hAnsi="Calibri"/>
        </w:rPr>
        <w:t>Shifty Hills</w:t>
      </w:r>
      <w:r w:rsidR="00C64498">
        <w:rPr>
          <w:rStyle w:val="None"/>
          <w:rFonts w:ascii="Calibri" w:hAnsi="Calibri"/>
        </w:rPr>
        <w:t xml:space="preserve">;” </w:t>
      </w:r>
      <w:r w:rsidR="00E42C6B" w:rsidRPr="006677DC">
        <w:rPr>
          <w:rStyle w:val="None"/>
          <w:rFonts w:ascii="Calibri" w:hAnsi="Calibri"/>
          <w:b/>
          <w:bCs/>
        </w:rPr>
        <w:t xml:space="preserve">Victoria </w:t>
      </w:r>
      <w:r w:rsidR="00E42C6B" w:rsidRPr="00E42C6B">
        <w:rPr>
          <w:rStyle w:val="None"/>
          <w:rFonts w:ascii="Calibri" w:hAnsi="Calibri"/>
          <w:b/>
          <w:bCs/>
        </w:rPr>
        <w:t>Theodore</w:t>
      </w:r>
      <w:r w:rsidR="00E42C6B">
        <w:rPr>
          <w:rStyle w:val="None"/>
          <w:rFonts w:ascii="Calibri" w:hAnsi="Calibri"/>
        </w:rPr>
        <w:t xml:space="preserve"> AKA “Gigawatts;”</w:t>
      </w:r>
      <w:r>
        <w:rPr>
          <w:rStyle w:val="None"/>
          <w:rFonts w:ascii="Calibri" w:hAnsi="Calibri"/>
        </w:rPr>
        <w:t xml:space="preserve"> and</w:t>
      </w:r>
      <w:r w:rsidR="00E42C6B">
        <w:rPr>
          <w:rStyle w:val="None"/>
          <w:rFonts w:ascii="Calibri" w:hAnsi="Calibri"/>
        </w:rPr>
        <w:t xml:space="preserve"> </w:t>
      </w:r>
      <w:r w:rsidR="00C64498">
        <w:rPr>
          <w:rStyle w:val="None"/>
          <w:rFonts w:ascii="Calibri" w:hAnsi="Calibri"/>
          <w:b/>
          <w:bCs/>
        </w:rPr>
        <w:t>Anthony Veneziale</w:t>
      </w:r>
      <w:r w:rsidR="00C64498">
        <w:rPr>
          <w:rStyle w:val="None"/>
          <w:rFonts w:ascii="Calibri" w:hAnsi="Calibri"/>
        </w:rPr>
        <w:t xml:space="preserve"> </w:t>
      </w:r>
    </w:p>
    <w:p w14:paraId="239769EA" w14:textId="0E4D5770" w:rsidR="00915BBF" w:rsidRPr="001A6FC6" w:rsidRDefault="00C64498">
      <w:pPr>
        <w:pStyle w:val="Body"/>
        <w:rPr>
          <w:rStyle w:val="None"/>
          <w:rFonts w:ascii="Calibri" w:hAnsi="Calibri"/>
        </w:rPr>
      </w:pPr>
      <w:r>
        <w:rPr>
          <w:rStyle w:val="None"/>
          <w:rFonts w:ascii="Calibri" w:hAnsi="Calibri"/>
        </w:rPr>
        <w:t>AKA “Two Touch</w:t>
      </w:r>
      <w:r w:rsidR="00E479D5">
        <w:rPr>
          <w:rStyle w:val="None"/>
          <w:rFonts w:ascii="Calibri" w:hAnsi="Calibri"/>
        </w:rPr>
        <w:t>.</w:t>
      </w:r>
      <w:r>
        <w:rPr>
          <w:rStyle w:val="None"/>
          <w:rFonts w:ascii="Calibri" w:hAnsi="Calibri"/>
        </w:rPr>
        <w:t>”</w:t>
      </w:r>
      <w:r w:rsidR="00E42C6B">
        <w:rPr>
          <w:rStyle w:val="None"/>
          <w:rFonts w:ascii="Calibri" w:hAnsi="Calibri"/>
        </w:rPr>
        <w:t xml:space="preserve"> </w:t>
      </w:r>
    </w:p>
    <w:p w14:paraId="02C6FF38" w14:textId="77777777" w:rsidR="00915BBF" w:rsidRDefault="00C64498">
      <w:pPr>
        <w:pStyle w:val="Body"/>
        <w:rPr>
          <w:rStyle w:val="None"/>
          <w:rFonts w:ascii="Calibri" w:eastAsia="Calibri" w:hAnsi="Calibri" w:cs="Calibri"/>
        </w:rPr>
      </w:pPr>
      <w:r>
        <w:rPr>
          <w:rStyle w:val="None"/>
          <w:rFonts w:ascii="Calibri" w:hAnsi="Calibri"/>
        </w:rPr>
        <w:t xml:space="preserve"> </w:t>
      </w:r>
    </w:p>
    <w:p w14:paraId="2739A637" w14:textId="77777777" w:rsidR="00915BBF" w:rsidRDefault="00C64498">
      <w:pPr>
        <w:pStyle w:val="Body"/>
        <w:rPr>
          <w:rStyle w:val="None"/>
          <w:rFonts w:ascii="Calibri" w:eastAsia="Calibri" w:hAnsi="Calibri" w:cs="Calibri"/>
        </w:rPr>
      </w:pPr>
      <w:r>
        <w:rPr>
          <w:rStyle w:val="None"/>
          <w:rFonts w:ascii="Calibri" w:hAnsi="Calibri"/>
        </w:rPr>
        <w:t>Special spontaneous and unannounced guests are planned for select performances during the tour.</w:t>
      </w:r>
    </w:p>
    <w:p w14:paraId="69AA5F87" w14:textId="77777777" w:rsidR="00915BBF" w:rsidRDefault="00915BBF">
      <w:pPr>
        <w:pStyle w:val="Body"/>
        <w:rPr>
          <w:rStyle w:val="None"/>
          <w:rFonts w:ascii="Calibri" w:eastAsia="Calibri" w:hAnsi="Calibri" w:cs="Calibri"/>
        </w:rPr>
      </w:pPr>
    </w:p>
    <w:p w14:paraId="481F9CD4" w14:textId="77777777" w:rsidR="00915BBF" w:rsidRDefault="00C64498">
      <w:pPr>
        <w:pStyle w:val="Body"/>
        <w:rPr>
          <w:rStyle w:val="None"/>
          <w:rFonts w:ascii="Calibri" w:eastAsia="Calibri" w:hAnsi="Calibri" w:cs="Calibri"/>
          <w:u w:val="single"/>
        </w:rPr>
      </w:pPr>
      <w:r>
        <w:rPr>
          <w:rStyle w:val="None"/>
          <w:rFonts w:ascii="Calibri" w:hAnsi="Calibri"/>
        </w:rPr>
        <w:t xml:space="preserve">In name and beyond, </w:t>
      </w:r>
      <w:r>
        <w:rPr>
          <w:rStyle w:val="None"/>
          <w:rFonts w:ascii="Calibri" w:hAnsi="Calibri"/>
          <w:b/>
          <w:bCs/>
        </w:rPr>
        <w:t>FREESTYLE LOVE SUPREME</w:t>
      </w:r>
      <w:r>
        <w:rPr>
          <w:rStyle w:val="None"/>
          <w:rFonts w:ascii="Calibri" w:hAnsi="Calibri"/>
        </w:rPr>
        <w:t xml:space="preserve"> pays homage to John Coltrane's "A Love Supreme", with a nod to musical roots in jazz, soul, blues and hip-hop.  </w:t>
      </w:r>
      <w:r>
        <w:rPr>
          <w:rStyle w:val="None"/>
          <w:rFonts w:ascii="Calibri" w:hAnsi="Calibri"/>
          <w:b/>
          <w:bCs/>
        </w:rPr>
        <w:t>FREESTYLE LOVE</w:t>
      </w:r>
      <w:r>
        <w:rPr>
          <w:rStyle w:val="None"/>
          <w:rFonts w:ascii="Calibri" w:hAnsi="Calibri"/>
        </w:rPr>
        <w:t xml:space="preserve"> </w:t>
      </w:r>
      <w:r>
        <w:rPr>
          <w:rStyle w:val="None"/>
          <w:rFonts w:ascii="Calibri" w:hAnsi="Calibri"/>
          <w:b/>
          <w:bCs/>
        </w:rPr>
        <w:t>SUPREME</w:t>
      </w:r>
      <w:r>
        <w:rPr>
          <w:rStyle w:val="None"/>
          <w:rFonts w:ascii="Calibri" w:hAnsi="Calibri"/>
        </w:rPr>
        <w:t xml:space="preserve"> was originally developed and produced in 2004 by Ars Nova, in association with Jill Furman and Back House Productions. The show has played in all five boroughs of New York and many states, as well as on Broadway, at the U.S. Comedy Festival, Edinburgh Fringe Festival, Melbourne Comedy Festival, and the Montreal Just for Laughs Festival.</w:t>
      </w:r>
    </w:p>
    <w:p w14:paraId="7FD0423C" w14:textId="77777777" w:rsidR="00915BBF" w:rsidRDefault="00915BBF">
      <w:pPr>
        <w:pStyle w:val="Body"/>
        <w:rPr>
          <w:rStyle w:val="None"/>
          <w:rFonts w:ascii="Calibri" w:eastAsia="Calibri" w:hAnsi="Calibri" w:cs="Calibri"/>
          <w:b/>
          <w:bCs/>
        </w:rPr>
      </w:pPr>
    </w:p>
    <w:p w14:paraId="7389F41A" w14:textId="77777777" w:rsidR="00915BBF" w:rsidRDefault="00C64498">
      <w:pPr>
        <w:pStyle w:val="Body"/>
        <w:rPr>
          <w:rStyle w:val="None"/>
          <w:rFonts w:ascii="Calibri" w:eastAsia="Calibri" w:hAnsi="Calibri" w:cs="Calibri"/>
        </w:rPr>
      </w:pPr>
      <w:r>
        <w:rPr>
          <w:rStyle w:val="None"/>
          <w:rFonts w:ascii="Calibri" w:hAnsi="Calibri"/>
          <w:b/>
          <w:bCs/>
        </w:rPr>
        <w:t>FREESTYLE LOVE SUPREME</w:t>
      </w:r>
      <w:r>
        <w:rPr>
          <w:rStyle w:val="None"/>
          <w:rFonts w:ascii="Calibri" w:hAnsi="Calibri"/>
        </w:rPr>
        <w:t xml:space="preserve"> is produced by </w:t>
      </w:r>
      <w:r>
        <w:rPr>
          <w:rStyle w:val="None"/>
          <w:rFonts w:ascii="Calibri" w:hAnsi="Calibri"/>
          <w:b/>
          <w:bCs/>
        </w:rPr>
        <w:t>Thomas Kail,</w:t>
      </w:r>
      <w:r>
        <w:rPr>
          <w:rStyle w:val="None"/>
          <w:rFonts w:ascii="Calibri" w:hAnsi="Calibri"/>
        </w:rPr>
        <w:t xml:space="preserve"> </w:t>
      </w:r>
      <w:r>
        <w:rPr>
          <w:rStyle w:val="None"/>
          <w:rFonts w:ascii="Calibri" w:hAnsi="Calibri"/>
          <w:b/>
          <w:bCs/>
        </w:rPr>
        <w:t>Lin-Manuel Miranda</w:t>
      </w:r>
      <w:r>
        <w:rPr>
          <w:rStyle w:val="None"/>
          <w:rFonts w:ascii="Calibri" w:hAnsi="Calibri"/>
        </w:rPr>
        <w:t xml:space="preserve">, </w:t>
      </w:r>
      <w:r>
        <w:rPr>
          <w:rStyle w:val="None"/>
          <w:rFonts w:ascii="Calibri" w:hAnsi="Calibri"/>
          <w:b/>
          <w:bCs/>
        </w:rPr>
        <w:t>Jenny and Jon Steingart</w:t>
      </w:r>
      <w:r>
        <w:rPr>
          <w:rStyle w:val="None"/>
          <w:rFonts w:ascii="Calibri" w:hAnsi="Calibri"/>
        </w:rPr>
        <w:t xml:space="preserve">, and </w:t>
      </w:r>
      <w:r>
        <w:rPr>
          <w:rStyle w:val="None"/>
          <w:rFonts w:ascii="Calibri" w:hAnsi="Calibri"/>
          <w:b/>
          <w:bCs/>
        </w:rPr>
        <w:t>Jill Furman</w:t>
      </w:r>
      <w:r>
        <w:rPr>
          <w:rStyle w:val="None"/>
          <w:rFonts w:ascii="Calibri" w:hAnsi="Calibri"/>
        </w:rPr>
        <w:t>.  It features set design by</w:t>
      </w:r>
      <w:r>
        <w:rPr>
          <w:rStyle w:val="None"/>
          <w:rFonts w:ascii="Calibri" w:hAnsi="Calibri"/>
          <w:b/>
          <w:bCs/>
        </w:rPr>
        <w:t xml:space="preserve"> Beowulf Boritt</w:t>
      </w:r>
      <w:r>
        <w:rPr>
          <w:rStyle w:val="None"/>
          <w:rFonts w:ascii="Calibri" w:hAnsi="Calibri"/>
        </w:rPr>
        <w:t xml:space="preserve">; costume design by </w:t>
      </w:r>
      <w:r>
        <w:rPr>
          <w:rStyle w:val="None"/>
          <w:rFonts w:ascii="Calibri" w:hAnsi="Calibri"/>
          <w:b/>
          <w:bCs/>
        </w:rPr>
        <w:t>Lisa Zinni</w:t>
      </w:r>
      <w:r>
        <w:rPr>
          <w:rStyle w:val="None"/>
          <w:rFonts w:ascii="Calibri" w:hAnsi="Calibri"/>
        </w:rPr>
        <w:t>; lighting design by</w:t>
      </w:r>
      <w:r>
        <w:rPr>
          <w:rStyle w:val="None"/>
          <w:rFonts w:ascii="Calibri" w:hAnsi="Calibri"/>
          <w:b/>
          <w:bCs/>
        </w:rPr>
        <w:t xml:space="preserve"> Jeff Croiter</w:t>
      </w:r>
      <w:r>
        <w:rPr>
          <w:rStyle w:val="None"/>
          <w:rFonts w:ascii="Calibri" w:hAnsi="Calibri"/>
        </w:rPr>
        <w:t xml:space="preserve">; and sound design by </w:t>
      </w:r>
      <w:r>
        <w:rPr>
          <w:rStyle w:val="None"/>
          <w:rFonts w:ascii="Calibri" w:hAnsi="Calibri"/>
          <w:b/>
          <w:bCs/>
        </w:rPr>
        <w:t>Nevin Steinberg</w:t>
      </w:r>
      <w:r>
        <w:rPr>
          <w:rStyle w:val="None"/>
          <w:rFonts w:ascii="Calibri" w:hAnsi="Calibri"/>
        </w:rPr>
        <w:t xml:space="preserve">. </w:t>
      </w:r>
    </w:p>
    <w:p w14:paraId="0E66707A" w14:textId="77777777" w:rsidR="00915BBF" w:rsidRDefault="00915BBF">
      <w:pPr>
        <w:pStyle w:val="Body"/>
        <w:rPr>
          <w:rStyle w:val="None"/>
          <w:rFonts w:ascii="Calibri" w:eastAsia="Calibri" w:hAnsi="Calibri" w:cs="Calibri"/>
        </w:rPr>
      </w:pPr>
    </w:p>
    <w:p w14:paraId="0AF5A282" w14:textId="77777777" w:rsidR="00915BBF" w:rsidRDefault="00C64498">
      <w:pPr>
        <w:pStyle w:val="Body"/>
        <w:rPr>
          <w:rStyle w:val="None"/>
          <w:rFonts w:ascii="Calibri" w:eastAsia="Calibri" w:hAnsi="Calibri" w:cs="Calibri"/>
        </w:rPr>
      </w:pPr>
      <w:r>
        <w:rPr>
          <w:rStyle w:val="None"/>
          <w:rFonts w:ascii="Calibri" w:hAnsi="Calibri"/>
        </w:rPr>
        <w:t>Tickets are on sale now, starting at $30 and are available at </w:t>
      </w:r>
      <w:hyperlink r:id="rId10" w:history="1">
        <w:r>
          <w:rPr>
            <w:rStyle w:val="Hyperlink2"/>
            <w:lang w:val="es-ES_tradnl"/>
          </w:rPr>
          <w:t>pasadenaplayhouse.org</w:t>
        </w:r>
      </w:hyperlink>
      <w:r>
        <w:rPr>
          <w:rStyle w:val="None"/>
          <w:rFonts w:ascii="Calibri" w:hAnsi="Calibri"/>
        </w:rPr>
        <w:t xml:space="preserve"> by phone at 626-356-7529, and at the box office at 39 South El Molino Avenue, Pasadena, CA 91101.  </w:t>
      </w:r>
    </w:p>
    <w:p w14:paraId="0C6812D2" w14:textId="77777777" w:rsidR="00915BBF" w:rsidRDefault="00915BBF">
      <w:pPr>
        <w:pStyle w:val="Body"/>
        <w:rPr>
          <w:rStyle w:val="None"/>
          <w:rFonts w:ascii="Calibri" w:eastAsia="Calibri" w:hAnsi="Calibri" w:cs="Calibri"/>
        </w:rPr>
      </w:pPr>
    </w:p>
    <w:p w14:paraId="0FA6C19B" w14:textId="77777777" w:rsidR="00915BBF" w:rsidRDefault="00C64498">
      <w:pPr>
        <w:pStyle w:val="Body"/>
        <w:rPr>
          <w:rStyle w:val="None"/>
          <w:rFonts w:ascii="Calibri" w:eastAsia="Calibri" w:hAnsi="Calibri" w:cs="Calibri"/>
          <w:b/>
          <w:bCs/>
        </w:rPr>
      </w:pPr>
      <w:r>
        <w:rPr>
          <w:rStyle w:val="None"/>
          <w:rFonts w:ascii="Calibri" w:hAnsi="Calibri"/>
        </w:rPr>
        <w:t xml:space="preserve">Connect with </w:t>
      </w:r>
      <w:r>
        <w:rPr>
          <w:rStyle w:val="None"/>
          <w:rFonts w:ascii="Calibri" w:hAnsi="Calibri"/>
          <w:b/>
          <w:bCs/>
        </w:rPr>
        <w:t xml:space="preserve">FREESTYLE LOVE SUPREME </w:t>
      </w:r>
      <w:r>
        <w:rPr>
          <w:rStyle w:val="None"/>
          <w:rFonts w:ascii="Calibri" w:hAnsi="Calibri"/>
        </w:rPr>
        <w:t>online:</w:t>
      </w:r>
    </w:p>
    <w:p w14:paraId="0B5E1D72" w14:textId="77777777" w:rsidR="00915BBF" w:rsidRDefault="00000000">
      <w:pPr>
        <w:pStyle w:val="Body"/>
        <w:rPr>
          <w:rStyle w:val="None"/>
          <w:rFonts w:ascii="Calibri" w:eastAsia="Calibri" w:hAnsi="Calibri" w:cs="Calibri"/>
        </w:rPr>
      </w:pPr>
      <w:hyperlink r:id="rId11" w:history="1">
        <w:r w:rsidR="00C64498">
          <w:rPr>
            <w:rStyle w:val="Hyperlink3"/>
          </w:rPr>
          <w:t>www.freestylelovesupreme.com</w:t>
        </w:r>
      </w:hyperlink>
      <w:r w:rsidR="00C64498">
        <w:rPr>
          <w:rStyle w:val="None"/>
          <w:rFonts w:ascii="Calibri" w:hAnsi="Calibri"/>
        </w:rPr>
        <w:t>.</w:t>
      </w:r>
    </w:p>
    <w:p w14:paraId="349C527E" w14:textId="77777777" w:rsidR="00915BBF" w:rsidRDefault="00C64498">
      <w:pPr>
        <w:pStyle w:val="Body"/>
        <w:rPr>
          <w:rStyle w:val="None"/>
          <w:rFonts w:ascii="Calibri" w:eastAsia="Calibri" w:hAnsi="Calibri" w:cs="Calibri"/>
        </w:rPr>
      </w:pPr>
      <w:r>
        <w:rPr>
          <w:rStyle w:val="None"/>
          <w:rFonts w:ascii="Calibri" w:hAnsi="Calibri"/>
        </w:rPr>
        <w:t xml:space="preserve">Twitter: </w:t>
      </w:r>
      <w:hyperlink r:id="rId12" w:history="1">
        <w:r>
          <w:rPr>
            <w:rStyle w:val="Hyperlink3"/>
          </w:rPr>
          <w:t>@FreestyleLove</w:t>
        </w:r>
      </w:hyperlink>
    </w:p>
    <w:p w14:paraId="6C156877" w14:textId="77777777" w:rsidR="00915BBF" w:rsidRDefault="00C64498">
      <w:pPr>
        <w:pStyle w:val="Body"/>
        <w:rPr>
          <w:rStyle w:val="None"/>
          <w:rFonts w:ascii="Calibri" w:eastAsia="Calibri" w:hAnsi="Calibri" w:cs="Calibri"/>
        </w:rPr>
      </w:pPr>
      <w:r>
        <w:rPr>
          <w:rStyle w:val="None"/>
          <w:rFonts w:ascii="Calibri" w:hAnsi="Calibri"/>
        </w:rPr>
        <w:t xml:space="preserve">Facebook: </w:t>
      </w:r>
      <w:hyperlink r:id="rId13" w:history="1">
        <w:r>
          <w:rPr>
            <w:rStyle w:val="Hyperlink3"/>
          </w:rPr>
          <w:t>@FreestyleLoveSupreme</w:t>
        </w:r>
      </w:hyperlink>
    </w:p>
    <w:p w14:paraId="0C557C05" w14:textId="77777777" w:rsidR="00915BBF" w:rsidRDefault="00C64498">
      <w:pPr>
        <w:pStyle w:val="Body"/>
        <w:rPr>
          <w:rStyle w:val="None"/>
          <w:rFonts w:ascii="Calibri" w:eastAsia="Calibri" w:hAnsi="Calibri" w:cs="Calibri"/>
        </w:rPr>
      </w:pPr>
      <w:r>
        <w:rPr>
          <w:rStyle w:val="None"/>
          <w:rFonts w:ascii="Calibri" w:hAnsi="Calibri"/>
        </w:rPr>
        <w:t xml:space="preserve">Instagram: </w:t>
      </w:r>
      <w:hyperlink r:id="rId14" w:history="1">
        <w:r>
          <w:rPr>
            <w:rStyle w:val="Hyperlink3"/>
          </w:rPr>
          <w:t>@FreestyleLoveSupreme</w:t>
        </w:r>
      </w:hyperlink>
    </w:p>
    <w:p w14:paraId="468376C0" w14:textId="77777777" w:rsidR="00915BBF" w:rsidRDefault="00915BBF">
      <w:pPr>
        <w:pStyle w:val="Body"/>
        <w:rPr>
          <w:rStyle w:val="None"/>
          <w:rFonts w:ascii="Calibri" w:eastAsia="Calibri" w:hAnsi="Calibri" w:cs="Calibri"/>
        </w:rPr>
      </w:pPr>
    </w:p>
    <w:p w14:paraId="3C6F80A9" w14:textId="77777777" w:rsidR="00915BBF" w:rsidRDefault="00C64498">
      <w:pPr>
        <w:pStyle w:val="Body"/>
        <w:jc w:val="center"/>
        <w:rPr>
          <w:rStyle w:val="None"/>
          <w:rFonts w:ascii="Calibri" w:eastAsia="Calibri" w:hAnsi="Calibri" w:cs="Calibri"/>
        </w:rPr>
      </w:pPr>
      <w:r>
        <w:rPr>
          <w:rStyle w:val="None"/>
          <w:rFonts w:ascii="Calibri" w:hAnsi="Calibri"/>
        </w:rPr>
        <w:t>#    #    #</w:t>
      </w:r>
    </w:p>
    <w:p w14:paraId="1CA7B63A" w14:textId="77777777" w:rsidR="00915BBF" w:rsidRDefault="00C64498">
      <w:pPr>
        <w:pStyle w:val="Body"/>
        <w:sectPr w:rsidR="00915BBF">
          <w:headerReference w:type="default" r:id="rId15"/>
          <w:footerReference w:type="default" r:id="rId16"/>
          <w:pgSz w:w="12240" w:h="15840"/>
          <w:pgMar w:top="1008" w:right="1008" w:bottom="1008" w:left="1008" w:header="720" w:footer="720" w:gutter="0"/>
          <w:cols w:space="720"/>
        </w:sectPr>
      </w:pPr>
      <w:r>
        <w:rPr>
          <w:rStyle w:val="None"/>
          <w:rFonts w:ascii="Calibri" w:hAnsi="Calibri"/>
        </w:rPr>
        <w:t>.  </w:t>
      </w:r>
    </w:p>
    <w:p w14:paraId="690698F3" w14:textId="77777777" w:rsidR="00915BBF" w:rsidRDefault="00C64498">
      <w:pPr>
        <w:pStyle w:val="Body"/>
        <w:rPr>
          <w:rStyle w:val="None"/>
          <w:rFonts w:ascii="Calibri" w:eastAsia="Calibri" w:hAnsi="Calibri" w:cs="Calibri"/>
        </w:rPr>
      </w:pPr>
      <w:r>
        <w:rPr>
          <w:rStyle w:val="None"/>
          <w:rFonts w:ascii="Calibri" w:hAnsi="Calibri"/>
          <w:b/>
          <w:bCs/>
        </w:rPr>
        <w:lastRenderedPageBreak/>
        <w:t>ABOUT THE PASADENA PLAYHOUSE</w:t>
      </w:r>
    </w:p>
    <w:p w14:paraId="3D267FDD" w14:textId="0575A058" w:rsidR="00915BBF" w:rsidRDefault="00C64498">
      <w:pPr>
        <w:pStyle w:val="Body"/>
        <w:rPr>
          <w:rStyle w:val="None"/>
          <w:rFonts w:ascii="Calibri" w:eastAsia="Calibri" w:hAnsi="Calibri" w:cs="Calibri"/>
          <w:b/>
          <w:bCs/>
        </w:rPr>
      </w:pPr>
      <w:r>
        <w:rPr>
          <w:rStyle w:val="None"/>
          <w:rFonts w:ascii="Calibri" w:hAnsi="Calibri"/>
        </w:rPr>
        <w:t>Pasadena Playhouse is a place where people have gathered for 100 years to experience bold and important theater.  It is one of the most prolific theaters in American history with a legacy of profound theatrical impact and courageous new work. In 1937, the Playhouse was officially recognized as the State Theater of California for its contribution and commitment to the dramatic arts. Today it continues that tradition of excellence under the helm of producing artistic director Danny Feldman. Dedicated to enriching lives through theater, community programs and learning initiatives, Pasadena Playhouse is a living force in the community.</w:t>
      </w:r>
    </w:p>
    <w:p w14:paraId="0904161C" w14:textId="77777777" w:rsidR="00915BBF" w:rsidRDefault="00915BBF">
      <w:pPr>
        <w:pStyle w:val="Body"/>
        <w:rPr>
          <w:rStyle w:val="None"/>
          <w:rFonts w:ascii="Calibri" w:eastAsia="Calibri" w:hAnsi="Calibri" w:cs="Calibri"/>
        </w:rPr>
      </w:pPr>
    </w:p>
    <w:p w14:paraId="7CD0D4F5" w14:textId="77777777" w:rsidR="00915BBF" w:rsidRDefault="00915BBF">
      <w:pPr>
        <w:pStyle w:val="Body"/>
        <w:jc w:val="center"/>
        <w:rPr>
          <w:rStyle w:val="None"/>
          <w:rFonts w:ascii="Calibri" w:eastAsia="Calibri" w:hAnsi="Calibri" w:cs="Calibri"/>
          <w:b/>
          <w:bCs/>
          <w:shd w:val="clear" w:color="auto" w:fill="FFFFFF"/>
        </w:rPr>
      </w:pPr>
    </w:p>
    <w:p w14:paraId="7286C252" w14:textId="77777777" w:rsidR="00915BBF" w:rsidRDefault="00C64498">
      <w:pPr>
        <w:pStyle w:val="Body"/>
        <w:jc w:val="center"/>
        <w:rPr>
          <w:rStyle w:val="None"/>
          <w:rFonts w:ascii="Calibri" w:eastAsia="Calibri" w:hAnsi="Calibri" w:cs="Calibri"/>
          <w:shd w:val="clear" w:color="auto" w:fill="FFFFFF"/>
        </w:rPr>
      </w:pPr>
      <w:r>
        <w:rPr>
          <w:rStyle w:val="None"/>
          <w:rFonts w:ascii="Calibri" w:hAnsi="Calibri"/>
          <w:b/>
          <w:bCs/>
          <w:shd w:val="clear" w:color="auto" w:fill="FFFFFF"/>
        </w:rPr>
        <w:t xml:space="preserve">Calendar Listing for </w:t>
      </w:r>
      <w:r>
        <w:rPr>
          <w:rStyle w:val="None"/>
          <w:rFonts w:ascii="Calibri" w:hAnsi="Calibri"/>
          <w:b/>
          <w:bCs/>
          <w:i/>
          <w:iCs/>
        </w:rPr>
        <w:t>FREESTYLE LOVE SUPREME</w:t>
      </w:r>
    </w:p>
    <w:p w14:paraId="36D9C5CA" w14:textId="77777777" w:rsidR="00915BBF" w:rsidRDefault="00915BBF">
      <w:pPr>
        <w:pStyle w:val="Body"/>
        <w:rPr>
          <w:rStyle w:val="None"/>
          <w:rFonts w:ascii="Calibri" w:eastAsia="Calibri" w:hAnsi="Calibri" w:cs="Calibri"/>
          <w:shd w:val="clear" w:color="auto" w:fill="FFFFFF"/>
        </w:rPr>
      </w:pPr>
    </w:p>
    <w:p w14:paraId="5B85B5EA" w14:textId="77777777" w:rsidR="00915BBF" w:rsidRDefault="00C64498">
      <w:pPr>
        <w:pStyle w:val="Body"/>
        <w:rPr>
          <w:rStyle w:val="None"/>
          <w:rFonts w:ascii="Calibri" w:eastAsia="Calibri" w:hAnsi="Calibri" w:cs="Calibri"/>
          <w:shd w:val="clear" w:color="auto" w:fill="FFFFFF"/>
        </w:rPr>
      </w:pPr>
      <w:r>
        <w:rPr>
          <w:rStyle w:val="None"/>
          <w:rFonts w:ascii="Calibri" w:hAnsi="Calibri"/>
          <w:shd w:val="clear" w:color="auto" w:fill="FFFFFF"/>
          <w:lang w:val="es-ES_tradnl"/>
        </w:rPr>
        <w:t>Venue:</w:t>
      </w:r>
      <w:r>
        <w:rPr>
          <w:rStyle w:val="None"/>
          <w:rFonts w:ascii="Calibri" w:hAnsi="Calibri"/>
          <w:shd w:val="clear" w:color="auto" w:fill="FFFFFF"/>
          <w:lang w:val="es-ES_tradnl"/>
        </w:rPr>
        <w:tab/>
      </w:r>
      <w:r>
        <w:rPr>
          <w:rStyle w:val="None"/>
          <w:rFonts w:ascii="Calibri" w:hAnsi="Calibri"/>
          <w:shd w:val="clear" w:color="auto" w:fill="FFFFFF"/>
          <w:lang w:val="es-ES_tradnl"/>
        </w:rPr>
        <w:tab/>
        <w:t>Pasadena Playhouse, 39 South El Molino Avenue, Pasadena, CA 91101</w:t>
      </w:r>
    </w:p>
    <w:p w14:paraId="33A0C28D" w14:textId="77777777" w:rsidR="00915BBF" w:rsidRDefault="00915BBF">
      <w:pPr>
        <w:pStyle w:val="Body"/>
        <w:rPr>
          <w:rStyle w:val="None"/>
          <w:rFonts w:ascii="Calibri" w:eastAsia="Calibri" w:hAnsi="Calibri" w:cs="Calibri"/>
          <w:shd w:val="clear" w:color="auto" w:fill="FFFFFF"/>
          <w:lang w:val="es-ES_tradnl"/>
        </w:rPr>
      </w:pPr>
    </w:p>
    <w:p w14:paraId="39546E52" w14:textId="77777777" w:rsidR="00915BBF" w:rsidRDefault="00C64498">
      <w:pPr>
        <w:pStyle w:val="Body"/>
        <w:rPr>
          <w:rStyle w:val="None"/>
          <w:rFonts w:ascii="Calibri" w:eastAsia="Calibri" w:hAnsi="Calibri" w:cs="Calibri"/>
        </w:rPr>
      </w:pPr>
      <w:r>
        <w:rPr>
          <w:rStyle w:val="None"/>
          <w:rFonts w:ascii="Calibri" w:hAnsi="Calibri"/>
          <w:color w:val="222222"/>
          <w:u w:color="222222"/>
          <w:shd w:val="clear" w:color="auto" w:fill="FFFFFF"/>
          <w:lang w:val="de-DE"/>
        </w:rPr>
        <w:t>Dates:</w:t>
      </w:r>
      <w:r>
        <w:rPr>
          <w:rStyle w:val="None"/>
          <w:rFonts w:ascii="Calibri" w:hAnsi="Calibri"/>
          <w:color w:val="222222"/>
          <w:u w:color="222222"/>
          <w:shd w:val="clear" w:color="auto" w:fill="FFFFFF"/>
          <w:lang w:val="de-DE"/>
        </w:rPr>
        <w:tab/>
      </w:r>
      <w:r>
        <w:rPr>
          <w:rStyle w:val="None"/>
          <w:rFonts w:ascii="Calibri" w:hAnsi="Calibri"/>
          <w:color w:val="222222"/>
          <w:u w:color="222222"/>
          <w:shd w:val="clear" w:color="auto" w:fill="FFFFFF"/>
          <w:lang w:val="de-DE"/>
        </w:rPr>
        <w:tab/>
      </w:r>
      <w:r>
        <w:rPr>
          <w:rStyle w:val="None"/>
          <w:rFonts w:ascii="Calibri" w:hAnsi="Calibri"/>
        </w:rPr>
        <w:t>Tuesday, July 12 to Sunday, August 7</w:t>
      </w:r>
    </w:p>
    <w:p w14:paraId="7719041F" w14:textId="77777777" w:rsidR="00915BBF" w:rsidRDefault="00C64498">
      <w:pPr>
        <w:pStyle w:val="Body"/>
        <w:ind w:left="720" w:firstLine="720"/>
        <w:rPr>
          <w:rStyle w:val="None"/>
          <w:rFonts w:ascii="Calibri" w:eastAsia="Calibri" w:hAnsi="Calibri" w:cs="Calibri"/>
        </w:rPr>
      </w:pPr>
      <w:r>
        <w:rPr>
          <w:rStyle w:val="None"/>
          <w:rFonts w:ascii="Calibri" w:hAnsi="Calibri"/>
        </w:rPr>
        <w:t>Press opening Thursday, July 14 at 8:00 p.m.</w:t>
      </w:r>
    </w:p>
    <w:p w14:paraId="15C00C48" w14:textId="77777777" w:rsidR="00915BBF" w:rsidRDefault="00915BBF">
      <w:pPr>
        <w:pStyle w:val="Body"/>
        <w:rPr>
          <w:rStyle w:val="None"/>
          <w:rFonts w:ascii="Calibri" w:eastAsia="Calibri" w:hAnsi="Calibri" w:cs="Calibri"/>
        </w:rPr>
      </w:pPr>
    </w:p>
    <w:p w14:paraId="03A3D2BE" w14:textId="77777777" w:rsidR="00915BBF" w:rsidRDefault="00C64498">
      <w:pPr>
        <w:pStyle w:val="Body"/>
        <w:rPr>
          <w:rStyle w:val="None"/>
          <w:rFonts w:ascii="Calibri" w:eastAsia="Calibri" w:hAnsi="Calibri" w:cs="Calibri"/>
        </w:rPr>
      </w:pPr>
      <w:r>
        <w:rPr>
          <w:rStyle w:val="None"/>
          <w:rFonts w:ascii="Calibri" w:hAnsi="Calibri"/>
        </w:rPr>
        <w:t>Tickets:</w:t>
      </w:r>
      <w:r>
        <w:rPr>
          <w:rStyle w:val="None"/>
          <w:rFonts w:ascii="Calibri" w:hAnsi="Calibri"/>
        </w:rPr>
        <w:tab/>
        <w:t>Prices start at $30</w:t>
      </w:r>
    </w:p>
    <w:p w14:paraId="3ED8796C" w14:textId="77777777" w:rsidR="00915BBF" w:rsidRDefault="00C64498">
      <w:pPr>
        <w:pStyle w:val="Body"/>
        <w:ind w:left="720" w:firstLine="720"/>
        <w:rPr>
          <w:rStyle w:val="None"/>
          <w:rFonts w:ascii="Calibri" w:eastAsia="Calibri" w:hAnsi="Calibri" w:cs="Calibri"/>
        </w:rPr>
      </w:pPr>
      <w:r>
        <w:rPr>
          <w:rStyle w:val="None"/>
          <w:rFonts w:ascii="Calibri" w:hAnsi="Calibri"/>
        </w:rPr>
        <w:t>Online -- PasadenaPlayhouse.org</w:t>
      </w:r>
    </w:p>
    <w:p w14:paraId="11B6F922" w14:textId="77777777" w:rsidR="00915BBF" w:rsidRDefault="00C64498">
      <w:pPr>
        <w:pStyle w:val="Body"/>
        <w:ind w:left="720" w:firstLine="720"/>
        <w:rPr>
          <w:rStyle w:val="None"/>
          <w:rFonts w:ascii="Calibri" w:eastAsia="Calibri" w:hAnsi="Calibri" w:cs="Calibri"/>
        </w:rPr>
      </w:pPr>
      <w:r>
        <w:rPr>
          <w:rStyle w:val="None"/>
          <w:rFonts w:ascii="Calibri" w:hAnsi="Calibri"/>
        </w:rPr>
        <w:t xml:space="preserve">By phone at 626-356-7529 </w:t>
      </w:r>
    </w:p>
    <w:p w14:paraId="3380391C" w14:textId="77777777" w:rsidR="00915BBF" w:rsidRDefault="00C64498">
      <w:pPr>
        <w:pStyle w:val="Body"/>
        <w:ind w:left="2610" w:hanging="1170"/>
        <w:rPr>
          <w:rStyle w:val="None"/>
          <w:rFonts w:ascii="Calibri" w:eastAsia="Calibri" w:hAnsi="Calibri" w:cs="Calibri"/>
        </w:rPr>
      </w:pPr>
      <w:r>
        <w:rPr>
          <w:rStyle w:val="None"/>
          <w:rFonts w:ascii="Calibri" w:hAnsi="Calibri"/>
        </w:rPr>
        <w:t>In person -- Pasadena Playhouse Box Office, located at 39 South El Molino Avenue, Pasadena, CA 91101</w:t>
      </w:r>
    </w:p>
    <w:p w14:paraId="591BC402" w14:textId="77777777" w:rsidR="00915BBF" w:rsidRDefault="00915BBF">
      <w:pPr>
        <w:pStyle w:val="Body"/>
        <w:rPr>
          <w:rStyle w:val="None"/>
          <w:rFonts w:ascii="Calibri" w:eastAsia="Calibri" w:hAnsi="Calibri" w:cs="Calibri"/>
        </w:rPr>
      </w:pPr>
    </w:p>
    <w:p w14:paraId="193B5C97" w14:textId="77777777" w:rsidR="00915BBF" w:rsidRDefault="00C64498">
      <w:pPr>
        <w:pStyle w:val="Body"/>
        <w:rPr>
          <w:rStyle w:val="None"/>
          <w:rFonts w:ascii="Calibri" w:eastAsia="Calibri" w:hAnsi="Calibri" w:cs="Calibri"/>
        </w:rPr>
      </w:pPr>
      <w:r>
        <w:rPr>
          <w:rStyle w:val="None"/>
          <w:rFonts w:ascii="Calibri" w:hAnsi="Calibri"/>
        </w:rPr>
        <w:t>Performance Schedule:   Wednesday-Friday evenings at 8:00 p.m.</w:t>
      </w:r>
    </w:p>
    <w:p w14:paraId="155BDADC" w14:textId="77777777" w:rsidR="00915BBF" w:rsidRDefault="00C64498">
      <w:pPr>
        <w:pStyle w:val="Body"/>
        <w:ind w:left="720" w:firstLine="720"/>
        <w:rPr>
          <w:rStyle w:val="None"/>
          <w:rFonts w:ascii="Calibri" w:eastAsia="Calibri" w:hAnsi="Calibri" w:cs="Calibri"/>
        </w:rPr>
      </w:pPr>
      <w:r>
        <w:rPr>
          <w:rStyle w:val="None"/>
          <w:rFonts w:ascii="Calibri" w:hAnsi="Calibri"/>
        </w:rPr>
        <w:t xml:space="preserve">                  Saturday at 2:00 p.m. and 8:00 p.m; Sunday at 2:00 p.m. </w:t>
      </w:r>
    </w:p>
    <w:p w14:paraId="7FE7E0C4" w14:textId="77777777" w:rsidR="00915BBF" w:rsidRDefault="00C64498">
      <w:pPr>
        <w:pStyle w:val="Body"/>
        <w:ind w:left="720" w:firstLine="720"/>
        <w:rPr>
          <w:rStyle w:val="None"/>
          <w:rFonts w:ascii="Calibri" w:eastAsia="Calibri" w:hAnsi="Calibri" w:cs="Calibri"/>
        </w:rPr>
      </w:pPr>
      <w:r>
        <w:rPr>
          <w:rStyle w:val="None"/>
          <w:rFonts w:ascii="Calibri" w:hAnsi="Calibri"/>
        </w:rPr>
        <w:t xml:space="preserve">    </w:t>
      </w:r>
      <w:r>
        <w:rPr>
          <w:rStyle w:val="None"/>
          <w:rFonts w:ascii="Calibri" w:hAnsi="Calibri"/>
        </w:rPr>
        <w:tab/>
        <w:t xml:space="preserve">     Additional performance on Tuesday, July 19 at 8:00 p.m.</w:t>
      </w:r>
    </w:p>
    <w:p w14:paraId="7DA6BDE7" w14:textId="77777777" w:rsidR="00915BBF" w:rsidRDefault="00C64498">
      <w:pPr>
        <w:pStyle w:val="Body"/>
        <w:ind w:left="720" w:firstLine="720"/>
        <w:rPr>
          <w:rStyle w:val="None"/>
          <w:rFonts w:ascii="Calibri" w:eastAsia="Calibri" w:hAnsi="Calibri" w:cs="Calibri"/>
        </w:rPr>
      </w:pPr>
      <w:r>
        <w:rPr>
          <w:rStyle w:val="None"/>
          <w:rFonts w:ascii="Calibri" w:eastAsia="Calibri" w:hAnsi="Calibri" w:cs="Calibri"/>
        </w:rPr>
        <w:tab/>
        <w:t xml:space="preserve">     Additional Sunday, August 7 closing night performance at 7:00 p.m.</w:t>
      </w:r>
    </w:p>
    <w:p w14:paraId="00D04D1E" w14:textId="77777777" w:rsidR="00915BBF" w:rsidRDefault="00915BBF">
      <w:pPr>
        <w:pStyle w:val="Body"/>
        <w:ind w:left="720" w:firstLine="720"/>
        <w:rPr>
          <w:rStyle w:val="None"/>
          <w:rFonts w:ascii="Calibri" w:eastAsia="Calibri" w:hAnsi="Calibri" w:cs="Calibri"/>
        </w:rPr>
      </w:pPr>
    </w:p>
    <w:p w14:paraId="522B37A9" w14:textId="77777777" w:rsidR="00915BBF" w:rsidRDefault="00915BBF">
      <w:pPr>
        <w:pStyle w:val="Body"/>
        <w:rPr>
          <w:rStyle w:val="None"/>
          <w:rFonts w:ascii="Calibri" w:eastAsia="Calibri" w:hAnsi="Calibri" w:cs="Calibri"/>
        </w:rPr>
        <w:sectPr w:rsidR="00915BBF">
          <w:headerReference w:type="default" r:id="rId17"/>
          <w:pgSz w:w="12240" w:h="15840"/>
          <w:pgMar w:top="720" w:right="1440" w:bottom="806" w:left="1440" w:header="720" w:footer="720" w:gutter="0"/>
          <w:cols w:space="720"/>
        </w:sectPr>
      </w:pPr>
    </w:p>
    <w:p w14:paraId="5F033E56" w14:textId="77777777" w:rsidR="00915BBF" w:rsidRDefault="00915BBF">
      <w:pPr>
        <w:pStyle w:val="Body"/>
        <w:ind w:left="1440" w:hanging="1440"/>
      </w:pPr>
    </w:p>
    <w:sectPr w:rsidR="00915BBF">
      <w:type w:val="continuous"/>
      <w:pgSz w:w="12240" w:h="15840"/>
      <w:pgMar w:top="720" w:right="144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B68B" w14:textId="77777777" w:rsidR="00352B61" w:rsidRDefault="00352B61">
      <w:r>
        <w:separator/>
      </w:r>
    </w:p>
  </w:endnote>
  <w:endnote w:type="continuationSeparator" w:id="0">
    <w:p w14:paraId="6656F205" w14:textId="77777777" w:rsidR="00352B61" w:rsidRDefault="0035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BB68" w14:textId="77777777" w:rsidR="00915BBF" w:rsidRDefault="00915BB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7F28" w14:textId="77777777" w:rsidR="00352B61" w:rsidRDefault="00352B61">
      <w:r>
        <w:separator/>
      </w:r>
    </w:p>
  </w:footnote>
  <w:footnote w:type="continuationSeparator" w:id="0">
    <w:p w14:paraId="77C916D8" w14:textId="77777777" w:rsidR="00352B61" w:rsidRDefault="00352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8E2F" w14:textId="77777777" w:rsidR="00915BBF" w:rsidRDefault="00915BB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27A0" w14:textId="77777777" w:rsidR="00915BBF" w:rsidRDefault="00915BB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BF"/>
    <w:rsid w:val="00142E3B"/>
    <w:rsid w:val="001A6FC6"/>
    <w:rsid w:val="00290D7B"/>
    <w:rsid w:val="00352B61"/>
    <w:rsid w:val="00525E9B"/>
    <w:rsid w:val="006677DC"/>
    <w:rsid w:val="007D3DCD"/>
    <w:rsid w:val="007F0F8D"/>
    <w:rsid w:val="007F39EA"/>
    <w:rsid w:val="00867515"/>
    <w:rsid w:val="008F50FF"/>
    <w:rsid w:val="008F717D"/>
    <w:rsid w:val="00915BBF"/>
    <w:rsid w:val="00A7723A"/>
    <w:rsid w:val="00B86BC7"/>
    <w:rsid w:val="00C64498"/>
    <w:rsid w:val="00CC31CE"/>
    <w:rsid w:val="00DB4735"/>
    <w:rsid w:val="00E42C6B"/>
    <w:rsid w:val="00E46D6F"/>
    <w:rsid w:val="00E479D5"/>
    <w:rsid w:val="00EC4D23"/>
    <w:rsid w:val="00FF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3308"/>
  <w15:docId w15:val="{962AF15A-E454-1A4E-831D-2F10F9DC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16"/>
      <w:szCs w:val="16"/>
      <w:u w:val="single" w:color="0000FF"/>
    </w:rPr>
  </w:style>
  <w:style w:type="character" w:customStyle="1" w:styleId="None">
    <w:name w:val="None"/>
  </w:style>
  <w:style w:type="character" w:customStyle="1" w:styleId="Hyperlink1">
    <w:name w:val="Hyperlink.1"/>
    <w:basedOn w:val="None"/>
    <w:rPr>
      <w:rFonts w:ascii="Calibri" w:eastAsia="Calibri" w:hAnsi="Calibri" w:cs="Calibri"/>
      <w:b/>
      <w:bCs/>
      <w:outline w:val="0"/>
      <w:color w:val="0000FF"/>
      <w:sz w:val="32"/>
      <w:szCs w:val="32"/>
      <w:u w:val="single" w:color="0000FF"/>
    </w:rPr>
  </w:style>
  <w:style w:type="character" w:customStyle="1" w:styleId="Hyperlink2">
    <w:name w:val="Hyperlink.2"/>
    <w:basedOn w:val="Link"/>
    <w:rPr>
      <w:rFonts w:ascii="Calibri" w:eastAsia="Calibri" w:hAnsi="Calibri" w:cs="Calibri"/>
      <w:outline w:val="0"/>
      <w:color w:val="0000FF"/>
      <w:u w:val="single" w:color="0000FF"/>
    </w:rPr>
  </w:style>
  <w:style w:type="character" w:customStyle="1" w:styleId="Hyperlink3">
    <w:name w:val="Hyperlink.3"/>
    <w:basedOn w:val="Link"/>
    <w:rPr>
      <w:rFonts w:ascii="Calibri" w:eastAsia="Calibri" w:hAnsi="Calibri" w:cs="Calibri"/>
      <w:outline w:val="0"/>
      <w:color w:val="0000FF"/>
      <w:u w:val="single" w:color="0000FF"/>
      <w:lang w:val="en-US"/>
    </w:rPr>
  </w:style>
  <w:style w:type="paragraph" w:styleId="Revision">
    <w:name w:val="Revision"/>
    <w:hidden/>
    <w:uiPriority w:val="99"/>
    <w:semiHidden/>
    <w:rsid w:val="00FF5B8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5108">
      <w:bodyDiv w:val="1"/>
      <w:marLeft w:val="0"/>
      <w:marRight w:val="0"/>
      <w:marTop w:val="0"/>
      <w:marBottom w:val="0"/>
      <w:divBdr>
        <w:top w:val="none" w:sz="0" w:space="0" w:color="auto"/>
        <w:left w:val="none" w:sz="0" w:space="0" w:color="auto"/>
        <w:bottom w:val="none" w:sz="0" w:space="0" w:color="auto"/>
        <w:right w:val="none" w:sz="0" w:space="0" w:color="auto"/>
      </w:divBdr>
    </w:div>
    <w:div w:id="592278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Freestyle-Love-Supreme-2233472321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twitter.com/freestylelove"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t.choy@dcpupblicity.com" TargetMode="External"/><Relationship Id="rId11" Type="http://schemas.openxmlformats.org/officeDocument/2006/relationships/hyperlink" Target="http://www.freestylelovesupreme.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pasadenaplayhouse.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pasadenaplayhouse.org" TargetMode="External"/><Relationship Id="rId14" Type="http://schemas.openxmlformats.org/officeDocument/2006/relationships/hyperlink" Target="https://www.instagram.com/freestylelovesuprem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goldman</cp:lastModifiedBy>
  <cp:revision>2</cp:revision>
  <dcterms:created xsi:type="dcterms:W3CDTF">2022-06-14T23:45:00Z</dcterms:created>
  <dcterms:modified xsi:type="dcterms:W3CDTF">2022-06-14T23:45:00Z</dcterms:modified>
</cp:coreProperties>
</file>